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AFDD" w14:textId="77777777" w:rsidR="005760CF" w:rsidRPr="005F5A0E" w:rsidRDefault="00CA6F1B" w:rsidP="00927D3C">
      <w:pPr>
        <w:spacing w:line="500" w:lineRule="exact"/>
        <w:rPr>
          <w:rFonts w:ascii="仿宋" w:eastAsia="仿宋" w:hAnsi="仿宋"/>
          <w:b/>
          <w:bCs/>
          <w:sz w:val="30"/>
          <w:szCs w:val="30"/>
        </w:rPr>
      </w:pPr>
      <w:r w:rsidRPr="005F5A0E">
        <w:rPr>
          <w:rFonts w:ascii="仿宋" w:eastAsia="仿宋" w:hAnsi="仿宋" w:hint="eastAsia"/>
          <w:b/>
          <w:bCs/>
          <w:sz w:val="30"/>
          <w:szCs w:val="30"/>
        </w:rPr>
        <w:t>附件</w:t>
      </w:r>
      <w:r w:rsidR="00C26CCA" w:rsidRPr="005F5A0E">
        <w:rPr>
          <w:rFonts w:ascii="仿宋" w:eastAsia="仿宋" w:hAnsi="仿宋"/>
          <w:b/>
          <w:bCs/>
          <w:sz w:val="30"/>
          <w:szCs w:val="30"/>
        </w:rPr>
        <w:t>1</w:t>
      </w:r>
      <w:r w:rsidR="00C26CCA" w:rsidRPr="005F5A0E">
        <w:rPr>
          <w:rFonts w:ascii="仿宋" w:eastAsia="仿宋" w:hAnsi="仿宋" w:hint="eastAsia"/>
          <w:b/>
          <w:bCs/>
          <w:sz w:val="30"/>
          <w:szCs w:val="30"/>
        </w:rPr>
        <w:t>：</w:t>
      </w:r>
    </w:p>
    <w:p w14:paraId="12D85308" w14:textId="77777777" w:rsidR="00870594" w:rsidRDefault="00D521EC" w:rsidP="00927D3C">
      <w:pPr>
        <w:spacing w:line="500" w:lineRule="exact"/>
        <w:jc w:val="center"/>
        <w:rPr>
          <w:rFonts w:ascii="仿宋" w:eastAsia="仿宋" w:hAnsi="仿宋"/>
          <w:b/>
          <w:bCs/>
          <w:sz w:val="30"/>
          <w:szCs w:val="30"/>
        </w:rPr>
      </w:pPr>
      <w:r w:rsidRPr="005F5A0E">
        <w:rPr>
          <w:rFonts w:ascii="仿宋" w:eastAsia="仿宋" w:hAnsi="仿宋" w:hint="eastAsia"/>
          <w:b/>
          <w:bCs/>
          <w:sz w:val="30"/>
          <w:szCs w:val="30"/>
        </w:rPr>
        <w:t>《绿色设计产品评价技术规范 覆膜铁罐》</w:t>
      </w:r>
    </w:p>
    <w:p w14:paraId="529E0B9F" w14:textId="0FF604D8" w:rsidR="00CA6F1B" w:rsidRPr="005F5A0E" w:rsidRDefault="00D521EC" w:rsidP="00870594">
      <w:pPr>
        <w:spacing w:line="500" w:lineRule="exact"/>
        <w:jc w:val="center"/>
        <w:rPr>
          <w:rFonts w:ascii="仿宋" w:eastAsia="仿宋" w:hAnsi="仿宋"/>
          <w:b/>
          <w:bCs/>
          <w:sz w:val="30"/>
          <w:szCs w:val="30"/>
        </w:rPr>
      </w:pPr>
      <w:r w:rsidRPr="005F5A0E">
        <w:rPr>
          <w:rFonts w:ascii="仿宋" w:eastAsia="仿宋" w:hAnsi="仿宋" w:hint="eastAsia"/>
          <w:b/>
          <w:bCs/>
          <w:sz w:val="30"/>
          <w:szCs w:val="30"/>
        </w:rPr>
        <w:t>团体标准会议回执表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835"/>
        <w:gridCol w:w="1701"/>
        <w:gridCol w:w="2552"/>
      </w:tblGrid>
      <w:tr w:rsidR="003A7FAB" w:rsidRPr="0009451F" w14:paraId="19921413" w14:textId="77777777" w:rsidTr="003A7FAB">
        <w:trPr>
          <w:trHeight w:val="624"/>
          <w:jc w:val="center"/>
        </w:trPr>
        <w:tc>
          <w:tcPr>
            <w:tcW w:w="1696" w:type="dxa"/>
            <w:vAlign w:val="center"/>
          </w:tcPr>
          <w:p w14:paraId="125C0DE7" w14:textId="3C1D0D32" w:rsidR="003A7FAB" w:rsidRDefault="003A7FAB" w:rsidP="003A7FAB">
            <w:pPr>
              <w:jc w:val="center"/>
              <w:rPr>
                <w:rFonts w:ascii="仿宋" w:eastAsia="仿宋" w:hAnsi="仿宋" w:cs="宋体"/>
                <w:sz w:val="28"/>
                <w:szCs w:val="28"/>
              </w:rPr>
            </w:pPr>
            <w:r w:rsidRPr="0009451F">
              <w:rPr>
                <w:rFonts w:ascii="仿宋" w:eastAsia="仿宋" w:hAnsi="仿宋" w:cs="宋体" w:hint="eastAsia"/>
                <w:sz w:val="28"/>
                <w:szCs w:val="28"/>
              </w:rPr>
              <w:t>姓名</w:t>
            </w:r>
          </w:p>
        </w:tc>
        <w:tc>
          <w:tcPr>
            <w:tcW w:w="2835" w:type="dxa"/>
            <w:vAlign w:val="center"/>
          </w:tcPr>
          <w:p w14:paraId="708E0931" w14:textId="77777777" w:rsidR="003A7FAB" w:rsidRPr="0009451F" w:rsidRDefault="003A7FAB" w:rsidP="003A7FAB">
            <w:pPr>
              <w:jc w:val="center"/>
              <w:rPr>
                <w:rFonts w:ascii="仿宋" w:eastAsia="仿宋" w:hAnsi="仿宋" w:cs="宋体"/>
                <w:sz w:val="28"/>
                <w:szCs w:val="28"/>
              </w:rPr>
            </w:pPr>
          </w:p>
        </w:tc>
        <w:tc>
          <w:tcPr>
            <w:tcW w:w="1701" w:type="dxa"/>
            <w:vAlign w:val="center"/>
          </w:tcPr>
          <w:p w14:paraId="1403986F" w14:textId="41901C18" w:rsidR="003A7FAB" w:rsidRPr="0009451F" w:rsidRDefault="003A7FAB" w:rsidP="003A7FAB">
            <w:pPr>
              <w:jc w:val="center"/>
              <w:rPr>
                <w:rFonts w:ascii="仿宋" w:eastAsia="仿宋" w:hAnsi="仿宋" w:cs="宋体"/>
                <w:sz w:val="28"/>
                <w:szCs w:val="28"/>
              </w:rPr>
            </w:pPr>
            <w:r w:rsidRPr="0009451F">
              <w:rPr>
                <w:rFonts w:ascii="仿宋" w:eastAsia="仿宋" w:hAnsi="仿宋" w:cs="宋体" w:hint="eastAsia"/>
                <w:sz w:val="28"/>
                <w:szCs w:val="28"/>
              </w:rPr>
              <w:t>职务/职称</w:t>
            </w:r>
          </w:p>
        </w:tc>
        <w:tc>
          <w:tcPr>
            <w:tcW w:w="2552" w:type="dxa"/>
            <w:vAlign w:val="center"/>
          </w:tcPr>
          <w:p w14:paraId="68FBA912" w14:textId="6A399833" w:rsidR="003A7FAB" w:rsidRPr="0009451F" w:rsidRDefault="003A7FAB" w:rsidP="003A7FAB">
            <w:pPr>
              <w:jc w:val="center"/>
              <w:rPr>
                <w:rFonts w:ascii="仿宋" w:eastAsia="仿宋" w:hAnsi="仿宋" w:cs="宋体"/>
                <w:sz w:val="28"/>
                <w:szCs w:val="28"/>
              </w:rPr>
            </w:pPr>
          </w:p>
        </w:tc>
      </w:tr>
      <w:tr w:rsidR="003A7FAB" w:rsidRPr="0009451F" w14:paraId="56A820C8" w14:textId="77777777" w:rsidTr="003A7FAB">
        <w:trPr>
          <w:trHeight w:val="624"/>
          <w:jc w:val="center"/>
        </w:trPr>
        <w:tc>
          <w:tcPr>
            <w:tcW w:w="1696" w:type="dxa"/>
            <w:vAlign w:val="center"/>
          </w:tcPr>
          <w:p w14:paraId="613FB99F" w14:textId="47B07C66" w:rsidR="003A7FAB" w:rsidRDefault="003A7FAB" w:rsidP="003A7FAB">
            <w:pPr>
              <w:jc w:val="center"/>
              <w:rPr>
                <w:rFonts w:ascii="仿宋" w:eastAsia="仿宋" w:hAnsi="仿宋" w:cs="宋体"/>
                <w:sz w:val="28"/>
                <w:szCs w:val="28"/>
              </w:rPr>
            </w:pPr>
            <w:r>
              <w:rPr>
                <w:rFonts w:ascii="仿宋" w:eastAsia="仿宋" w:hAnsi="仿宋" w:cs="宋体" w:hint="eastAsia"/>
                <w:sz w:val="28"/>
                <w:szCs w:val="28"/>
              </w:rPr>
              <w:t>手机</w:t>
            </w:r>
          </w:p>
        </w:tc>
        <w:tc>
          <w:tcPr>
            <w:tcW w:w="2835" w:type="dxa"/>
            <w:vAlign w:val="center"/>
          </w:tcPr>
          <w:p w14:paraId="63C488CD" w14:textId="77777777" w:rsidR="003A7FAB" w:rsidRPr="0009451F" w:rsidRDefault="003A7FAB" w:rsidP="003A7FAB">
            <w:pPr>
              <w:jc w:val="center"/>
              <w:rPr>
                <w:rFonts w:ascii="仿宋" w:eastAsia="仿宋" w:hAnsi="仿宋" w:cs="宋体"/>
                <w:sz w:val="28"/>
                <w:szCs w:val="28"/>
              </w:rPr>
            </w:pPr>
          </w:p>
        </w:tc>
        <w:tc>
          <w:tcPr>
            <w:tcW w:w="1701" w:type="dxa"/>
            <w:vAlign w:val="center"/>
          </w:tcPr>
          <w:p w14:paraId="05C101A9" w14:textId="21F3DB7B" w:rsidR="003A7FAB" w:rsidRPr="0009451F" w:rsidRDefault="003A7FAB" w:rsidP="003A7FAB">
            <w:pPr>
              <w:jc w:val="center"/>
              <w:rPr>
                <w:rFonts w:ascii="仿宋" w:eastAsia="仿宋" w:hAnsi="仿宋" w:cs="宋体"/>
                <w:sz w:val="28"/>
                <w:szCs w:val="28"/>
              </w:rPr>
            </w:pPr>
            <w:r w:rsidRPr="0009451F">
              <w:rPr>
                <w:rFonts w:ascii="仿宋" w:eastAsia="仿宋" w:hAnsi="仿宋" w:cs="宋体" w:hint="eastAsia"/>
                <w:sz w:val="28"/>
                <w:szCs w:val="28"/>
              </w:rPr>
              <w:t>E-mail</w:t>
            </w:r>
          </w:p>
        </w:tc>
        <w:tc>
          <w:tcPr>
            <w:tcW w:w="2552" w:type="dxa"/>
            <w:vAlign w:val="center"/>
          </w:tcPr>
          <w:p w14:paraId="64C0E1ED" w14:textId="2B6C7087" w:rsidR="003A7FAB" w:rsidRPr="0009451F" w:rsidRDefault="003A7FAB" w:rsidP="003A7FAB">
            <w:pPr>
              <w:jc w:val="center"/>
              <w:rPr>
                <w:rFonts w:ascii="仿宋" w:eastAsia="仿宋" w:hAnsi="仿宋" w:cs="宋体"/>
                <w:sz w:val="28"/>
                <w:szCs w:val="28"/>
              </w:rPr>
            </w:pPr>
          </w:p>
        </w:tc>
      </w:tr>
      <w:tr w:rsidR="00CA6F1B" w:rsidRPr="0009451F" w14:paraId="015792D6" w14:textId="77777777" w:rsidTr="00E73F87">
        <w:trPr>
          <w:trHeight w:val="624"/>
          <w:jc w:val="center"/>
        </w:trPr>
        <w:tc>
          <w:tcPr>
            <w:tcW w:w="1696" w:type="dxa"/>
            <w:vAlign w:val="center"/>
          </w:tcPr>
          <w:p w14:paraId="1430C5EE" w14:textId="736B5757" w:rsidR="00CA6F1B" w:rsidRPr="0009451F" w:rsidRDefault="0001586A" w:rsidP="001C57E1">
            <w:pPr>
              <w:jc w:val="center"/>
              <w:rPr>
                <w:rFonts w:ascii="仿宋" w:eastAsia="仿宋" w:hAnsi="仿宋" w:cs="宋体"/>
                <w:sz w:val="28"/>
                <w:szCs w:val="28"/>
              </w:rPr>
            </w:pPr>
            <w:r>
              <w:rPr>
                <w:rFonts w:ascii="仿宋" w:eastAsia="仿宋" w:hAnsi="仿宋" w:cs="宋体" w:hint="eastAsia"/>
                <w:sz w:val="28"/>
                <w:szCs w:val="28"/>
              </w:rPr>
              <w:t>企业</w:t>
            </w:r>
            <w:r w:rsidR="00D521EC">
              <w:rPr>
                <w:rFonts w:ascii="仿宋" w:eastAsia="仿宋" w:hAnsi="仿宋" w:cs="宋体" w:hint="eastAsia"/>
                <w:sz w:val="28"/>
                <w:szCs w:val="28"/>
              </w:rPr>
              <w:t>名称</w:t>
            </w:r>
          </w:p>
        </w:tc>
        <w:tc>
          <w:tcPr>
            <w:tcW w:w="7088" w:type="dxa"/>
            <w:gridSpan w:val="3"/>
            <w:vAlign w:val="center"/>
          </w:tcPr>
          <w:p w14:paraId="2E25F5E8" w14:textId="77777777" w:rsidR="00CA6F1B" w:rsidRPr="0009451F" w:rsidRDefault="00CA6F1B" w:rsidP="001C57E1">
            <w:pPr>
              <w:jc w:val="center"/>
              <w:rPr>
                <w:rFonts w:ascii="仿宋" w:eastAsia="仿宋" w:hAnsi="仿宋" w:cs="宋体"/>
                <w:sz w:val="28"/>
                <w:szCs w:val="28"/>
              </w:rPr>
            </w:pPr>
          </w:p>
        </w:tc>
      </w:tr>
      <w:tr w:rsidR="00D521EC" w:rsidRPr="0009451F" w14:paraId="0F8917BF" w14:textId="77777777" w:rsidTr="00E73F87">
        <w:trPr>
          <w:trHeight w:val="624"/>
          <w:jc w:val="center"/>
        </w:trPr>
        <w:tc>
          <w:tcPr>
            <w:tcW w:w="1696" w:type="dxa"/>
            <w:vAlign w:val="center"/>
          </w:tcPr>
          <w:p w14:paraId="457420F9" w14:textId="78028C87" w:rsidR="00D521EC" w:rsidRPr="0009451F" w:rsidRDefault="00D521EC" w:rsidP="001C57E1">
            <w:pPr>
              <w:jc w:val="center"/>
              <w:rPr>
                <w:rFonts w:ascii="仿宋" w:eastAsia="仿宋" w:hAnsi="仿宋" w:cs="宋体"/>
                <w:sz w:val="28"/>
                <w:szCs w:val="28"/>
              </w:rPr>
            </w:pPr>
            <w:r w:rsidRPr="0009451F">
              <w:rPr>
                <w:rFonts w:ascii="仿宋" w:eastAsia="仿宋" w:hAnsi="仿宋" w:cs="宋体" w:hint="eastAsia"/>
                <w:sz w:val="28"/>
                <w:szCs w:val="28"/>
              </w:rPr>
              <w:t>地址</w:t>
            </w:r>
          </w:p>
        </w:tc>
        <w:tc>
          <w:tcPr>
            <w:tcW w:w="7088" w:type="dxa"/>
            <w:gridSpan w:val="3"/>
            <w:vAlign w:val="center"/>
          </w:tcPr>
          <w:p w14:paraId="1321B77E" w14:textId="77777777" w:rsidR="00D521EC" w:rsidRPr="0009451F" w:rsidRDefault="00D521EC" w:rsidP="001C57E1">
            <w:pPr>
              <w:jc w:val="center"/>
              <w:rPr>
                <w:rFonts w:ascii="仿宋" w:eastAsia="仿宋" w:hAnsi="仿宋" w:cs="宋体"/>
                <w:sz w:val="28"/>
                <w:szCs w:val="28"/>
              </w:rPr>
            </w:pPr>
          </w:p>
        </w:tc>
      </w:tr>
      <w:tr w:rsidR="00D521EC" w:rsidRPr="0009451F" w14:paraId="7AA122E5" w14:textId="77777777" w:rsidTr="00E73F87">
        <w:trPr>
          <w:trHeight w:val="624"/>
          <w:jc w:val="center"/>
        </w:trPr>
        <w:tc>
          <w:tcPr>
            <w:tcW w:w="1696" w:type="dxa"/>
            <w:vAlign w:val="center"/>
          </w:tcPr>
          <w:p w14:paraId="671BE120" w14:textId="0B4CF3B6" w:rsidR="00D521EC" w:rsidRPr="0009451F" w:rsidRDefault="0001586A" w:rsidP="001C57E1">
            <w:pPr>
              <w:jc w:val="center"/>
              <w:rPr>
                <w:rFonts w:ascii="仿宋" w:eastAsia="仿宋" w:hAnsi="仿宋" w:cs="宋体"/>
                <w:sz w:val="28"/>
                <w:szCs w:val="28"/>
              </w:rPr>
            </w:pPr>
            <w:r>
              <w:rPr>
                <w:rFonts w:ascii="仿宋" w:eastAsia="仿宋" w:hAnsi="仿宋" w:cs="宋体" w:hint="eastAsia"/>
                <w:sz w:val="28"/>
                <w:szCs w:val="28"/>
              </w:rPr>
              <w:t>企业</w:t>
            </w:r>
            <w:r w:rsidR="00D521EC">
              <w:rPr>
                <w:rFonts w:ascii="仿宋" w:eastAsia="仿宋" w:hAnsi="仿宋" w:cs="宋体" w:hint="eastAsia"/>
                <w:sz w:val="28"/>
                <w:szCs w:val="28"/>
              </w:rPr>
              <w:t>性质</w:t>
            </w:r>
          </w:p>
        </w:tc>
        <w:tc>
          <w:tcPr>
            <w:tcW w:w="7088" w:type="dxa"/>
            <w:gridSpan w:val="3"/>
            <w:vAlign w:val="center"/>
          </w:tcPr>
          <w:p w14:paraId="339873D9" w14:textId="11CEAA49" w:rsidR="00D521EC" w:rsidRPr="00E73F87" w:rsidRDefault="00D521EC" w:rsidP="0001586A">
            <w:pPr>
              <w:spacing w:line="500" w:lineRule="exact"/>
              <w:rPr>
                <w:rFonts w:ascii="仿宋" w:eastAsia="仿宋" w:hAnsi="仿宋" w:cs="宋体"/>
                <w:sz w:val="24"/>
              </w:rPr>
            </w:pPr>
            <w:r w:rsidRPr="00E73F87">
              <w:rPr>
                <w:rFonts w:ascii="仿宋" w:eastAsia="仿宋" w:hAnsi="仿宋" w:cs="宋体" w:hint="eastAsia"/>
                <w:spacing w:val="-12"/>
                <w:sz w:val="24"/>
              </w:rPr>
              <w:t>□国有企业</w:t>
            </w:r>
            <w:r w:rsidRPr="00E73F87">
              <w:rPr>
                <w:rFonts w:ascii="仿宋" w:eastAsia="仿宋" w:hAnsi="仿宋" w:cs="宋体"/>
                <w:spacing w:val="-12"/>
                <w:sz w:val="24"/>
              </w:rPr>
              <w:t xml:space="preserve">  </w:t>
            </w:r>
            <w:r w:rsidR="00E73F87">
              <w:rPr>
                <w:rFonts w:ascii="仿宋" w:eastAsia="仿宋" w:hAnsi="仿宋" w:cs="宋体"/>
                <w:spacing w:val="-12"/>
                <w:sz w:val="24"/>
              </w:rPr>
              <w:t xml:space="preserve"> </w:t>
            </w:r>
            <w:r w:rsidRPr="00E73F87">
              <w:rPr>
                <w:rFonts w:ascii="仿宋" w:eastAsia="仿宋" w:hAnsi="仿宋" w:cs="宋体" w:hint="eastAsia"/>
                <w:spacing w:val="-12"/>
                <w:sz w:val="24"/>
              </w:rPr>
              <w:t xml:space="preserve">□合资企业 </w:t>
            </w:r>
            <w:r w:rsidRPr="00E73F87">
              <w:rPr>
                <w:rFonts w:ascii="仿宋" w:eastAsia="仿宋" w:hAnsi="仿宋" w:cs="宋体"/>
                <w:spacing w:val="-12"/>
                <w:sz w:val="24"/>
              </w:rPr>
              <w:t xml:space="preserve"> </w:t>
            </w:r>
            <w:r w:rsidR="00E73F87">
              <w:rPr>
                <w:rFonts w:ascii="仿宋" w:eastAsia="仿宋" w:hAnsi="仿宋" w:cs="宋体"/>
                <w:spacing w:val="-12"/>
                <w:sz w:val="24"/>
              </w:rPr>
              <w:t xml:space="preserve"> </w:t>
            </w:r>
            <w:r w:rsidRPr="00E73F87">
              <w:rPr>
                <w:rFonts w:ascii="仿宋" w:eastAsia="仿宋" w:hAnsi="仿宋" w:cs="宋体" w:hint="eastAsia"/>
                <w:spacing w:val="-12"/>
                <w:sz w:val="24"/>
              </w:rPr>
              <w:t xml:space="preserve">□私营企业  </w:t>
            </w:r>
            <w:r w:rsidR="00E73F87">
              <w:rPr>
                <w:rFonts w:ascii="仿宋" w:eastAsia="仿宋" w:hAnsi="仿宋" w:cs="宋体"/>
                <w:spacing w:val="-12"/>
                <w:sz w:val="24"/>
              </w:rPr>
              <w:t xml:space="preserve"> </w:t>
            </w:r>
            <w:r w:rsidRPr="00E73F87">
              <w:rPr>
                <w:rFonts w:ascii="仿宋" w:eastAsia="仿宋" w:hAnsi="仿宋" w:cs="宋体" w:hint="eastAsia"/>
                <w:spacing w:val="-12"/>
                <w:sz w:val="24"/>
              </w:rPr>
              <w:t>□外资企业</w:t>
            </w:r>
            <w:r w:rsidRPr="00E73F87">
              <w:rPr>
                <w:rFonts w:ascii="仿宋" w:eastAsia="仿宋" w:hAnsi="仿宋" w:cs="宋体"/>
                <w:spacing w:val="-12"/>
                <w:sz w:val="24"/>
              </w:rPr>
              <w:t xml:space="preserve"> </w:t>
            </w:r>
            <w:r w:rsidR="00E73F87">
              <w:rPr>
                <w:rFonts w:ascii="仿宋" w:eastAsia="仿宋" w:hAnsi="仿宋" w:cs="宋体"/>
                <w:spacing w:val="-12"/>
                <w:sz w:val="24"/>
              </w:rPr>
              <w:t xml:space="preserve"> </w:t>
            </w:r>
            <w:r w:rsidR="0001586A" w:rsidRPr="00E73F87">
              <w:rPr>
                <w:rFonts w:ascii="仿宋" w:eastAsia="仿宋" w:hAnsi="仿宋" w:cs="宋体"/>
                <w:spacing w:val="-12"/>
                <w:sz w:val="24"/>
              </w:rPr>
              <w:t xml:space="preserve"> </w:t>
            </w:r>
            <w:r w:rsidRPr="00E73F87">
              <w:rPr>
                <w:rFonts w:ascii="仿宋" w:eastAsia="仿宋" w:hAnsi="仿宋" w:cs="宋体" w:hint="eastAsia"/>
                <w:spacing w:val="-12"/>
                <w:sz w:val="24"/>
              </w:rPr>
              <w:t>□其他</w:t>
            </w:r>
            <w:r w:rsidR="00E73F87" w:rsidRPr="00E73F87">
              <w:rPr>
                <w:rFonts w:ascii="仿宋" w:eastAsia="仿宋" w:hAnsi="仿宋" w:cs="宋体" w:hint="eastAsia"/>
                <w:spacing w:val="-12"/>
                <w:sz w:val="24"/>
                <w:u w:val="single"/>
              </w:rPr>
              <w:t xml:space="preserve"> </w:t>
            </w:r>
            <w:r w:rsidR="00E73F87" w:rsidRPr="00E73F87">
              <w:rPr>
                <w:rFonts w:ascii="仿宋" w:eastAsia="仿宋" w:hAnsi="仿宋" w:cs="宋体"/>
                <w:spacing w:val="-12"/>
                <w:sz w:val="24"/>
                <w:u w:val="single"/>
              </w:rPr>
              <w:t xml:space="preserve">    </w:t>
            </w:r>
          </w:p>
        </w:tc>
      </w:tr>
      <w:tr w:rsidR="0001586A" w:rsidRPr="0009451F" w14:paraId="3D63EFAA" w14:textId="77777777" w:rsidTr="00E73F87">
        <w:trPr>
          <w:trHeight w:val="624"/>
          <w:jc w:val="center"/>
        </w:trPr>
        <w:tc>
          <w:tcPr>
            <w:tcW w:w="1696" w:type="dxa"/>
            <w:vAlign w:val="center"/>
          </w:tcPr>
          <w:p w14:paraId="064D760B" w14:textId="7D8D57ED" w:rsidR="0001586A" w:rsidRDefault="0001586A" w:rsidP="001C57E1">
            <w:pPr>
              <w:jc w:val="center"/>
              <w:rPr>
                <w:rFonts w:ascii="仿宋" w:eastAsia="仿宋" w:hAnsi="仿宋" w:cs="宋体"/>
                <w:sz w:val="28"/>
                <w:szCs w:val="28"/>
              </w:rPr>
            </w:pPr>
            <w:r>
              <w:rPr>
                <w:rFonts w:ascii="仿宋" w:eastAsia="仿宋" w:hAnsi="仿宋" w:cs="宋体" w:hint="eastAsia"/>
                <w:sz w:val="28"/>
                <w:szCs w:val="28"/>
              </w:rPr>
              <w:t>企业规模</w:t>
            </w:r>
          </w:p>
        </w:tc>
        <w:tc>
          <w:tcPr>
            <w:tcW w:w="7088" w:type="dxa"/>
            <w:gridSpan w:val="3"/>
            <w:vAlign w:val="center"/>
          </w:tcPr>
          <w:p w14:paraId="67857F0B" w14:textId="6389B569" w:rsidR="0001586A" w:rsidRPr="00E73F87" w:rsidRDefault="0001586A" w:rsidP="0001586A">
            <w:pPr>
              <w:spacing w:line="500" w:lineRule="exact"/>
              <w:jc w:val="left"/>
              <w:rPr>
                <w:rFonts w:ascii="仿宋" w:eastAsia="仿宋" w:hAnsi="仿宋" w:cs="宋体"/>
                <w:spacing w:val="-14"/>
                <w:sz w:val="24"/>
              </w:rPr>
            </w:pPr>
            <w:r w:rsidRPr="00E73F87">
              <w:rPr>
                <w:rFonts w:ascii="仿宋" w:eastAsia="仿宋" w:hAnsi="仿宋" w:cs="宋体" w:hint="eastAsia"/>
                <w:spacing w:val="-14"/>
                <w:sz w:val="24"/>
              </w:rPr>
              <w:t>员工数量(人)：□2</w:t>
            </w:r>
            <w:r w:rsidRPr="00E73F87">
              <w:rPr>
                <w:rFonts w:ascii="仿宋" w:eastAsia="仿宋" w:hAnsi="仿宋" w:cs="宋体"/>
                <w:spacing w:val="-14"/>
                <w:sz w:val="24"/>
              </w:rPr>
              <w:t>0</w:t>
            </w:r>
            <w:r w:rsidRPr="00E73F87">
              <w:rPr>
                <w:rFonts w:ascii="仿宋" w:eastAsia="仿宋" w:hAnsi="仿宋" w:cs="宋体" w:hint="eastAsia"/>
                <w:spacing w:val="-14"/>
                <w:sz w:val="24"/>
              </w:rPr>
              <w:t>以下</w:t>
            </w:r>
            <w:r w:rsidR="00E73F87">
              <w:rPr>
                <w:rFonts w:ascii="仿宋" w:eastAsia="仿宋" w:hAnsi="仿宋" w:cs="宋体" w:hint="eastAsia"/>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□2</w:t>
            </w:r>
            <w:r w:rsidRPr="00E73F87">
              <w:rPr>
                <w:rFonts w:ascii="仿宋" w:eastAsia="仿宋" w:hAnsi="仿宋" w:cs="宋体"/>
                <w:spacing w:val="-14"/>
                <w:sz w:val="24"/>
              </w:rPr>
              <w:t>0</w:t>
            </w:r>
            <w:r w:rsidRPr="00E73F87">
              <w:rPr>
                <w:rFonts w:ascii="仿宋" w:eastAsia="仿宋" w:hAnsi="仿宋" w:cs="宋体" w:hint="eastAsia"/>
                <w:spacing w:val="-14"/>
                <w:sz w:val="24"/>
              </w:rPr>
              <w:t>-</w:t>
            </w:r>
            <w:r w:rsidRPr="00E73F87">
              <w:rPr>
                <w:rFonts w:ascii="仿宋" w:eastAsia="仿宋" w:hAnsi="仿宋" w:cs="宋体"/>
                <w:spacing w:val="-14"/>
                <w:sz w:val="24"/>
              </w:rPr>
              <w:t xml:space="preserve">300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w:t>
            </w:r>
            <w:r w:rsidRPr="00E73F87">
              <w:rPr>
                <w:rFonts w:ascii="仿宋" w:eastAsia="仿宋" w:hAnsi="仿宋" w:cs="宋体"/>
                <w:spacing w:val="-14"/>
                <w:sz w:val="24"/>
              </w:rPr>
              <w:t>300-1000</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w:t>
            </w:r>
            <w:r w:rsidRPr="00E73F87">
              <w:rPr>
                <w:rFonts w:ascii="仿宋" w:eastAsia="仿宋" w:hAnsi="仿宋" w:cs="宋体"/>
                <w:spacing w:val="-14"/>
                <w:sz w:val="24"/>
              </w:rPr>
              <w:t>1000</w:t>
            </w:r>
            <w:r w:rsidRPr="00E73F87">
              <w:rPr>
                <w:rFonts w:ascii="仿宋" w:eastAsia="仿宋" w:hAnsi="仿宋" w:cs="宋体" w:hint="eastAsia"/>
                <w:spacing w:val="-14"/>
                <w:sz w:val="24"/>
              </w:rPr>
              <w:t>以上</w:t>
            </w:r>
          </w:p>
          <w:p w14:paraId="64B636DF" w14:textId="11D9F78C" w:rsidR="0001586A" w:rsidRPr="00E73F87" w:rsidRDefault="0001586A" w:rsidP="0001586A">
            <w:pPr>
              <w:spacing w:line="500" w:lineRule="exact"/>
              <w:jc w:val="left"/>
              <w:rPr>
                <w:rFonts w:ascii="华文中宋" w:eastAsia="华文中宋" w:hAnsi="华文中宋"/>
                <w:color w:val="FF0000"/>
                <w:sz w:val="24"/>
              </w:rPr>
            </w:pPr>
            <w:r w:rsidRPr="00E73F87">
              <w:rPr>
                <w:rFonts w:ascii="仿宋" w:eastAsia="仿宋" w:hAnsi="仿宋" w:cs="宋体" w:hint="eastAsia"/>
                <w:spacing w:val="-14"/>
                <w:sz w:val="24"/>
              </w:rPr>
              <w:t>营业收入(万元)：□</w:t>
            </w:r>
            <w:r w:rsidRPr="00E73F87">
              <w:rPr>
                <w:rFonts w:ascii="仿宋" w:eastAsia="仿宋" w:hAnsi="仿宋" w:cs="宋体"/>
                <w:spacing w:val="-14"/>
                <w:sz w:val="24"/>
              </w:rPr>
              <w:t>300</w:t>
            </w:r>
            <w:r w:rsidRPr="00E73F87">
              <w:rPr>
                <w:rFonts w:ascii="仿宋" w:eastAsia="仿宋" w:hAnsi="仿宋" w:cs="宋体" w:hint="eastAsia"/>
                <w:spacing w:val="-14"/>
                <w:sz w:val="24"/>
              </w:rPr>
              <w:t xml:space="preserve">以下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w:t>
            </w:r>
            <w:r w:rsidRPr="00E73F87">
              <w:rPr>
                <w:rFonts w:ascii="仿宋" w:eastAsia="仿宋" w:hAnsi="仿宋" w:cs="宋体"/>
                <w:spacing w:val="-14"/>
                <w:sz w:val="24"/>
              </w:rPr>
              <w:t xml:space="preserve">300-2000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w:t>
            </w:r>
            <w:r w:rsidRPr="00E73F87">
              <w:rPr>
                <w:rFonts w:ascii="仿宋" w:eastAsia="仿宋" w:hAnsi="仿宋" w:cs="宋体"/>
                <w:spacing w:val="-14"/>
                <w:sz w:val="24"/>
              </w:rPr>
              <w:t>2000</w:t>
            </w:r>
            <w:r w:rsidRPr="00E73F87">
              <w:rPr>
                <w:rFonts w:ascii="仿宋" w:eastAsia="仿宋" w:hAnsi="仿宋" w:cs="宋体" w:hint="eastAsia"/>
                <w:spacing w:val="-14"/>
                <w:sz w:val="24"/>
              </w:rPr>
              <w:t>以上</w:t>
            </w:r>
          </w:p>
        </w:tc>
      </w:tr>
      <w:tr w:rsidR="00D521EC" w:rsidRPr="0009451F" w14:paraId="1844C84A" w14:textId="77777777" w:rsidTr="00E73F87">
        <w:trPr>
          <w:trHeight w:val="624"/>
          <w:jc w:val="center"/>
        </w:trPr>
        <w:tc>
          <w:tcPr>
            <w:tcW w:w="1696" w:type="dxa"/>
            <w:vAlign w:val="center"/>
          </w:tcPr>
          <w:p w14:paraId="156E714A" w14:textId="00DDEA77" w:rsidR="00D521EC" w:rsidRPr="0009451F" w:rsidRDefault="00ED62CF" w:rsidP="00BC0B5A">
            <w:pPr>
              <w:spacing w:line="500" w:lineRule="exact"/>
              <w:jc w:val="center"/>
              <w:rPr>
                <w:rFonts w:ascii="仿宋" w:eastAsia="仿宋" w:hAnsi="仿宋" w:cs="宋体"/>
                <w:sz w:val="28"/>
                <w:szCs w:val="28"/>
              </w:rPr>
            </w:pPr>
            <w:r>
              <w:rPr>
                <w:rFonts w:ascii="仿宋" w:eastAsia="仿宋" w:hAnsi="仿宋" w:cs="宋体" w:hint="eastAsia"/>
                <w:sz w:val="28"/>
                <w:szCs w:val="28"/>
              </w:rPr>
              <w:t>认证情况</w:t>
            </w:r>
            <w:r w:rsidR="00BC0B5A">
              <w:rPr>
                <w:rFonts w:ascii="仿宋" w:eastAsia="仿宋" w:hAnsi="仿宋" w:cs="宋体" w:hint="eastAsia"/>
                <w:sz w:val="28"/>
                <w:szCs w:val="28"/>
              </w:rPr>
              <w:t>（可多选）</w:t>
            </w:r>
          </w:p>
        </w:tc>
        <w:tc>
          <w:tcPr>
            <w:tcW w:w="7088" w:type="dxa"/>
            <w:gridSpan w:val="3"/>
            <w:vAlign w:val="center"/>
          </w:tcPr>
          <w:p w14:paraId="0DFC047C" w14:textId="7DC4ACF3" w:rsidR="00D521EC" w:rsidRPr="00E73F87" w:rsidRDefault="00ED62CF" w:rsidP="00ED62CF">
            <w:pPr>
              <w:spacing w:line="500" w:lineRule="exact"/>
              <w:jc w:val="left"/>
              <w:rPr>
                <w:rFonts w:ascii="仿宋" w:eastAsia="仿宋" w:hAnsi="仿宋" w:cs="宋体"/>
                <w:spacing w:val="-14"/>
                <w:sz w:val="24"/>
              </w:rPr>
            </w:pPr>
            <w:r w:rsidRPr="00E73F87">
              <w:rPr>
                <w:rFonts w:ascii="仿宋" w:eastAsia="仿宋" w:hAnsi="仿宋" w:cs="宋体" w:hint="eastAsia"/>
                <w:spacing w:val="-14"/>
                <w:sz w:val="24"/>
              </w:rPr>
              <w:t>□质量管理体系</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□环境管理体系</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□能源管理体系</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hint="eastAsia"/>
                <w:spacing w:val="-14"/>
                <w:sz w:val="24"/>
              </w:rPr>
              <w:t>□F</w:t>
            </w:r>
            <w:r w:rsidRPr="00E73F87">
              <w:rPr>
                <w:rFonts w:ascii="仿宋" w:eastAsia="仿宋" w:hAnsi="仿宋" w:cs="宋体"/>
                <w:spacing w:val="-14"/>
                <w:sz w:val="24"/>
              </w:rPr>
              <w:t>SC</w:t>
            </w:r>
            <w:r w:rsidRPr="00E73F87">
              <w:rPr>
                <w:rFonts w:ascii="仿宋" w:eastAsia="仿宋" w:hAnsi="仿宋" w:cs="宋体" w:hint="eastAsia"/>
                <w:spacing w:val="-14"/>
                <w:sz w:val="24"/>
              </w:rPr>
              <w:t>森林认证</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00E73F87" w:rsidRPr="00E73F87">
              <w:rPr>
                <w:rFonts w:ascii="仿宋" w:eastAsia="仿宋" w:hAnsi="仿宋" w:cs="宋体" w:hint="eastAsia"/>
                <w:spacing w:val="-14"/>
                <w:sz w:val="24"/>
              </w:rPr>
              <w:t>□职业健康管理体系</w:t>
            </w:r>
            <w:r w:rsidR="00E73F87">
              <w:rPr>
                <w:rFonts w:ascii="仿宋" w:eastAsia="仿宋" w:hAnsi="仿宋" w:cs="宋体" w:hint="eastAsia"/>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hint="eastAsia"/>
                <w:spacing w:val="-14"/>
                <w:sz w:val="24"/>
              </w:rPr>
              <w:t>其他：</w:t>
            </w:r>
            <w:r w:rsidRPr="00E73F87">
              <w:rPr>
                <w:rFonts w:ascii="华文中宋" w:eastAsia="华文中宋" w:hAnsi="华文中宋"/>
                <w:color w:val="000000" w:themeColor="text1"/>
                <w:sz w:val="24"/>
                <w:u w:val="single"/>
              </w:rPr>
              <w:t xml:space="preserve">      </w:t>
            </w:r>
          </w:p>
        </w:tc>
      </w:tr>
      <w:tr w:rsidR="0091334C" w:rsidRPr="0009451F" w14:paraId="50C0C5F8" w14:textId="77777777" w:rsidTr="00E73F87">
        <w:trPr>
          <w:trHeight w:val="624"/>
          <w:jc w:val="center"/>
        </w:trPr>
        <w:tc>
          <w:tcPr>
            <w:tcW w:w="1696" w:type="dxa"/>
            <w:vAlign w:val="center"/>
          </w:tcPr>
          <w:p w14:paraId="6F9D7B50" w14:textId="0F3F9E14" w:rsidR="00927D3C" w:rsidRDefault="0091334C" w:rsidP="00927D3C">
            <w:pPr>
              <w:spacing w:line="500" w:lineRule="exact"/>
              <w:jc w:val="center"/>
              <w:rPr>
                <w:rFonts w:ascii="仿宋" w:eastAsia="仿宋" w:hAnsi="仿宋" w:cs="宋体"/>
                <w:sz w:val="28"/>
                <w:szCs w:val="28"/>
              </w:rPr>
            </w:pPr>
            <w:r w:rsidRPr="0091334C">
              <w:rPr>
                <w:rFonts w:ascii="仿宋" w:eastAsia="仿宋" w:hAnsi="仿宋" w:cs="宋体" w:hint="eastAsia"/>
                <w:sz w:val="28"/>
                <w:szCs w:val="28"/>
              </w:rPr>
              <w:t>工艺</w:t>
            </w:r>
            <w:r>
              <w:rPr>
                <w:rFonts w:ascii="仿宋" w:eastAsia="仿宋" w:hAnsi="仿宋" w:cs="宋体" w:hint="eastAsia"/>
                <w:sz w:val="28"/>
                <w:szCs w:val="28"/>
              </w:rPr>
              <w:t>情况</w:t>
            </w:r>
          </w:p>
        </w:tc>
        <w:tc>
          <w:tcPr>
            <w:tcW w:w="7088" w:type="dxa"/>
            <w:gridSpan w:val="3"/>
            <w:vAlign w:val="center"/>
          </w:tcPr>
          <w:p w14:paraId="0790956A" w14:textId="14F153FE" w:rsidR="0091334C" w:rsidRPr="00E73F87" w:rsidRDefault="0091334C" w:rsidP="00ED62CF">
            <w:pPr>
              <w:spacing w:line="500" w:lineRule="exact"/>
              <w:jc w:val="left"/>
              <w:rPr>
                <w:rFonts w:ascii="仿宋" w:eastAsia="仿宋" w:hAnsi="仿宋" w:cs="宋体"/>
                <w:spacing w:val="-14"/>
                <w:sz w:val="24"/>
              </w:rPr>
            </w:pPr>
            <w:r w:rsidRPr="00E73F87">
              <w:rPr>
                <w:rFonts w:ascii="仿宋" w:eastAsia="仿宋" w:hAnsi="仿宋" w:cs="宋体" w:hint="eastAsia"/>
                <w:spacing w:val="-14"/>
                <w:sz w:val="24"/>
              </w:rPr>
              <w:t xml:space="preserve">□胶覆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□热覆</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hint="eastAsia"/>
                <w:spacing w:val="-14"/>
                <w:sz w:val="24"/>
              </w:rPr>
              <w:t>□单片罐</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□两片罐</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 xml:space="preserve">□三片罐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其他：</w:t>
            </w:r>
            <w:r w:rsidRPr="00E73F87">
              <w:rPr>
                <w:rFonts w:ascii="仿宋" w:eastAsia="仿宋" w:hAnsi="仿宋" w:cs="宋体" w:hint="eastAsia"/>
                <w:spacing w:val="-14"/>
                <w:sz w:val="24"/>
                <w:u w:val="single"/>
              </w:rPr>
              <w:t xml:space="preserve"> </w:t>
            </w:r>
            <w:r w:rsidRPr="00E73F87">
              <w:rPr>
                <w:rFonts w:ascii="仿宋" w:eastAsia="仿宋" w:hAnsi="仿宋" w:cs="宋体"/>
                <w:spacing w:val="-14"/>
                <w:sz w:val="24"/>
                <w:u w:val="single"/>
              </w:rPr>
              <w:t xml:space="preserve">   </w:t>
            </w:r>
            <w:r w:rsidR="00AB60F3">
              <w:rPr>
                <w:rFonts w:ascii="仿宋" w:eastAsia="仿宋" w:hAnsi="仿宋" w:cs="宋体"/>
                <w:spacing w:val="-14"/>
                <w:sz w:val="24"/>
                <w:u w:val="single"/>
              </w:rPr>
              <w:t xml:space="preserve">  </w:t>
            </w:r>
            <w:r w:rsidRPr="00E73F87">
              <w:rPr>
                <w:rFonts w:ascii="仿宋" w:eastAsia="仿宋" w:hAnsi="仿宋" w:cs="宋体"/>
                <w:spacing w:val="-14"/>
                <w:sz w:val="24"/>
                <w:u w:val="single"/>
              </w:rPr>
              <w:t xml:space="preserve"> </w:t>
            </w:r>
          </w:p>
        </w:tc>
      </w:tr>
      <w:tr w:rsidR="0091334C" w:rsidRPr="0009451F" w14:paraId="1152B198" w14:textId="77777777" w:rsidTr="00E73F87">
        <w:trPr>
          <w:trHeight w:val="643"/>
          <w:jc w:val="center"/>
        </w:trPr>
        <w:tc>
          <w:tcPr>
            <w:tcW w:w="1696" w:type="dxa"/>
            <w:vAlign w:val="center"/>
          </w:tcPr>
          <w:p w14:paraId="2E385714" w14:textId="66269D57" w:rsidR="00927D3C" w:rsidRDefault="00AA7352" w:rsidP="00927D3C">
            <w:pPr>
              <w:spacing w:line="500" w:lineRule="exact"/>
              <w:jc w:val="center"/>
              <w:rPr>
                <w:rFonts w:ascii="仿宋" w:eastAsia="仿宋" w:hAnsi="仿宋" w:cs="宋体"/>
                <w:sz w:val="28"/>
                <w:szCs w:val="28"/>
              </w:rPr>
            </w:pPr>
            <w:r w:rsidRPr="00AA7352">
              <w:rPr>
                <w:rFonts w:ascii="仿宋" w:eastAsia="仿宋" w:hAnsi="仿宋" w:cs="宋体" w:hint="eastAsia"/>
                <w:sz w:val="28"/>
                <w:szCs w:val="28"/>
              </w:rPr>
              <w:t>制品用途</w:t>
            </w:r>
          </w:p>
        </w:tc>
        <w:tc>
          <w:tcPr>
            <w:tcW w:w="7088" w:type="dxa"/>
            <w:gridSpan w:val="3"/>
            <w:vAlign w:val="center"/>
          </w:tcPr>
          <w:p w14:paraId="4271583B" w14:textId="092FF458" w:rsidR="0091334C" w:rsidRPr="00E73F87" w:rsidRDefault="00AA7352" w:rsidP="00ED62CF">
            <w:pPr>
              <w:spacing w:line="500" w:lineRule="exact"/>
              <w:jc w:val="left"/>
              <w:rPr>
                <w:rFonts w:ascii="仿宋" w:eastAsia="仿宋" w:hAnsi="仿宋" w:cs="宋体"/>
                <w:spacing w:val="-14"/>
                <w:sz w:val="24"/>
              </w:rPr>
            </w:pPr>
            <w:r w:rsidRPr="00E73F87">
              <w:rPr>
                <w:rFonts w:ascii="仿宋" w:eastAsia="仿宋" w:hAnsi="仿宋" w:cs="宋体" w:hint="eastAsia"/>
                <w:spacing w:val="-14"/>
                <w:sz w:val="24"/>
              </w:rPr>
              <w:t>□食品饮料</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□化妆品</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□化工</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其他：</w:t>
            </w:r>
            <w:r w:rsidRPr="00E73F87">
              <w:rPr>
                <w:rFonts w:ascii="仿宋" w:eastAsia="仿宋" w:hAnsi="仿宋" w:cs="宋体" w:hint="eastAsia"/>
                <w:spacing w:val="-14"/>
                <w:sz w:val="24"/>
                <w:u w:val="single"/>
              </w:rPr>
              <w:t xml:space="preserve"> </w:t>
            </w:r>
            <w:r w:rsidRPr="00E73F87">
              <w:rPr>
                <w:rFonts w:ascii="仿宋" w:eastAsia="仿宋" w:hAnsi="仿宋" w:cs="宋体"/>
                <w:spacing w:val="-14"/>
                <w:sz w:val="24"/>
                <w:u w:val="single"/>
              </w:rPr>
              <w:t xml:space="preserve">   </w:t>
            </w:r>
            <w:r w:rsidR="00AB60F3">
              <w:rPr>
                <w:rFonts w:ascii="仿宋" w:eastAsia="仿宋" w:hAnsi="仿宋" w:cs="宋体"/>
                <w:spacing w:val="-14"/>
                <w:sz w:val="24"/>
                <w:u w:val="single"/>
              </w:rPr>
              <w:t xml:space="preserve"> </w:t>
            </w:r>
            <w:r w:rsidRPr="00E73F87">
              <w:rPr>
                <w:rFonts w:ascii="仿宋" w:eastAsia="仿宋" w:hAnsi="仿宋" w:cs="宋体"/>
                <w:spacing w:val="-14"/>
                <w:sz w:val="24"/>
                <w:u w:val="single"/>
              </w:rPr>
              <w:t xml:space="preserve">   </w:t>
            </w:r>
          </w:p>
        </w:tc>
      </w:tr>
      <w:tr w:rsidR="0091334C" w:rsidRPr="0009451F" w14:paraId="531FF55E" w14:textId="77777777" w:rsidTr="00927D3C">
        <w:trPr>
          <w:trHeight w:val="6653"/>
          <w:jc w:val="center"/>
        </w:trPr>
        <w:tc>
          <w:tcPr>
            <w:tcW w:w="1696" w:type="dxa"/>
            <w:vAlign w:val="center"/>
          </w:tcPr>
          <w:p w14:paraId="7EB87642" w14:textId="77777777" w:rsidR="009908F9" w:rsidRDefault="00D3664B" w:rsidP="00BC0B5A">
            <w:pPr>
              <w:spacing w:line="500" w:lineRule="exact"/>
              <w:jc w:val="center"/>
              <w:rPr>
                <w:rFonts w:ascii="仿宋" w:eastAsia="仿宋" w:hAnsi="仿宋" w:cs="宋体"/>
                <w:sz w:val="28"/>
                <w:szCs w:val="28"/>
              </w:rPr>
            </w:pPr>
            <w:r w:rsidRPr="00D3664B">
              <w:rPr>
                <w:rFonts w:ascii="仿宋" w:eastAsia="仿宋" w:hAnsi="仿宋" w:cs="宋体" w:hint="eastAsia"/>
                <w:sz w:val="28"/>
                <w:szCs w:val="28"/>
              </w:rPr>
              <w:t>资源属性</w:t>
            </w:r>
          </w:p>
          <w:p w14:paraId="7BD20079" w14:textId="637F65EE" w:rsidR="005760CF" w:rsidRDefault="00D3664B" w:rsidP="005760CF">
            <w:pPr>
              <w:spacing w:line="500" w:lineRule="exact"/>
              <w:jc w:val="center"/>
              <w:rPr>
                <w:rFonts w:ascii="仿宋" w:eastAsia="仿宋" w:hAnsi="仿宋" w:cs="宋体"/>
                <w:sz w:val="28"/>
                <w:szCs w:val="28"/>
              </w:rPr>
            </w:pPr>
            <w:r w:rsidRPr="00D3664B">
              <w:rPr>
                <w:rFonts w:ascii="仿宋" w:eastAsia="仿宋" w:hAnsi="仿宋" w:cs="宋体" w:hint="eastAsia"/>
                <w:sz w:val="28"/>
                <w:szCs w:val="28"/>
              </w:rPr>
              <w:t>主要指标</w:t>
            </w:r>
          </w:p>
        </w:tc>
        <w:tc>
          <w:tcPr>
            <w:tcW w:w="7088" w:type="dxa"/>
            <w:gridSpan w:val="3"/>
            <w:vAlign w:val="center"/>
          </w:tcPr>
          <w:tbl>
            <w:tblPr>
              <w:tblStyle w:val="af9"/>
              <w:tblW w:w="65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6"/>
              <w:gridCol w:w="855"/>
              <w:gridCol w:w="1133"/>
              <w:gridCol w:w="1133"/>
              <w:gridCol w:w="1133"/>
              <w:gridCol w:w="991"/>
            </w:tblGrid>
            <w:tr w:rsidR="00EE4E27" w14:paraId="17F0DE44" w14:textId="77777777" w:rsidTr="00EE4E27">
              <w:trPr>
                <w:tblHeader/>
                <w:jc w:val="center"/>
              </w:trPr>
              <w:tc>
                <w:tcPr>
                  <w:tcW w:w="1266" w:type="dxa"/>
                  <w:tcBorders>
                    <w:top w:val="single" w:sz="8" w:space="0" w:color="auto"/>
                    <w:bottom w:val="single" w:sz="8" w:space="0" w:color="auto"/>
                    <w:right w:val="single" w:sz="8" w:space="0" w:color="auto"/>
                  </w:tcBorders>
                  <w:shd w:val="clear" w:color="auto" w:fill="auto"/>
                  <w:vAlign w:val="center"/>
                </w:tcPr>
                <w:p w14:paraId="2A54DECD" w14:textId="77777777" w:rsidR="00EE4E27" w:rsidRPr="0087327A" w:rsidRDefault="00EE4E27" w:rsidP="00EE4E27">
                  <w:pPr>
                    <w:pStyle w:val="afa"/>
                    <w:rPr>
                      <w:rFonts w:ascii="华文中宋" w:eastAsia="华文中宋" w:hAnsi="华文中宋"/>
                      <w:szCs w:val="18"/>
                    </w:rPr>
                  </w:pPr>
                  <w:r w:rsidRPr="0087327A">
                    <w:rPr>
                      <w:rFonts w:ascii="华文中宋" w:eastAsia="华文中宋" w:hAnsi="华文中宋" w:hint="eastAsia"/>
                      <w:szCs w:val="18"/>
                    </w:rPr>
                    <w:t>指标</w:t>
                  </w: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F43697" w14:textId="77777777" w:rsidR="00EE4E27" w:rsidRPr="0087327A" w:rsidRDefault="00EE4E27" w:rsidP="00EE4E27">
                  <w:pPr>
                    <w:jc w:val="center"/>
                    <w:rPr>
                      <w:rFonts w:ascii="华文中宋" w:eastAsia="华文中宋" w:hAnsi="华文中宋"/>
                      <w:sz w:val="18"/>
                      <w:szCs w:val="18"/>
                    </w:rPr>
                  </w:pPr>
                  <w:r>
                    <w:rPr>
                      <w:rFonts w:ascii="华文中宋" w:eastAsia="华文中宋" w:hAnsi="华文中宋" w:hint="eastAsia"/>
                      <w:szCs w:val="18"/>
                    </w:rPr>
                    <w:t>分类</w:t>
                  </w:r>
                </w:p>
              </w:tc>
              <w:tc>
                <w:tcPr>
                  <w:tcW w:w="1134" w:type="dxa"/>
                  <w:tcBorders>
                    <w:top w:val="single" w:sz="8" w:space="0" w:color="auto"/>
                    <w:left w:val="single" w:sz="8" w:space="0" w:color="auto"/>
                    <w:bottom w:val="single" w:sz="8" w:space="0" w:color="auto"/>
                  </w:tcBorders>
                  <w:vAlign w:val="center"/>
                </w:tcPr>
                <w:p w14:paraId="77DF09B5" w14:textId="77777777" w:rsidR="00EE4E27" w:rsidRPr="0087327A" w:rsidRDefault="00EE4E27" w:rsidP="00EE4E27">
                  <w:pPr>
                    <w:jc w:val="center"/>
                    <w:rPr>
                      <w:rFonts w:ascii="华文中宋" w:eastAsia="华文中宋" w:hAnsi="华文中宋"/>
                      <w:sz w:val="18"/>
                      <w:szCs w:val="18"/>
                    </w:rPr>
                  </w:pPr>
                  <w:r>
                    <w:rPr>
                      <w:rFonts w:ascii="华文中宋" w:eastAsia="华文中宋" w:hAnsi="华文中宋" w:hint="eastAsia"/>
                      <w:sz w:val="18"/>
                      <w:szCs w:val="18"/>
                    </w:rPr>
                    <w:t>数</w:t>
                  </w:r>
                  <w:r w:rsidRPr="0087327A">
                    <w:rPr>
                      <w:rFonts w:ascii="华文中宋" w:eastAsia="华文中宋" w:hAnsi="华文中宋" w:hint="eastAsia"/>
                      <w:sz w:val="18"/>
                      <w:szCs w:val="18"/>
                    </w:rPr>
                    <w:t>值</w:t>
                  </w:r>
                </w:p>
              </w:tc>
              <w:tc>
                <w:tcPr>
                  <w:tcW w:w="1134" w:type="dxa"/>
                  <w:tcBorders>
                    <w:top w:val="single" w:sz="8" w:space="0" w:color="auto"/>
                    <w:bottom w:val="single" w:sz="8" w:space="0" w:color="auto"/>
                  </w:tcBorders>
                  <w:vAlign w:val="center"/>
                </w:tcPr>
                <w:p w14:paraId="42845034"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单位</w:t>
                  </w:r>
                </w:p>
              </w:tc>
              <w:tc>
                <w:tcPr>
                  <w:tcW w:w="992" w:type="dxa"/>
                  <w:tcBorders>
                    <w:top w:val="single" w:sz="8" w:space="0" w:color="auto"/>
                    <w:bottom w:val="single" w:sz="8" w:space="0" w:color="auto"/>
                  </w:tcBorders>
                  <w:shd w:val="clear" w:color="auto" w:fill="auto"/>
                  <w:vAlign w:val="center"/>
                </w:tcPr>
                <w:p w14:paraId="6905A0A6" w14:textId="77777777" w:rsidR="00EE4E27" w:rsidRPr="0087327A" w:rsidRDefault="00EE4E27" w:rsidP="00EE4E27">
                  <w:pPr>
                    <w:jc w:val="center"/>
                    <w:rPr>
                      <w:rFonts w:ascii="华文中宋" w:eastAsia="华文中宋" w:hAnsi="华文中宋"/>
                      <w:sz w:val="18"/>
                      <w:szCs w:val="18"/>
                    </w:rPr>
                  </w:pPr>
                  <w:r>
                    <w:rPr>
                      <w:rFonts w:ascii="华文中宋" w:eastAsia="华文中宋" w:hAnsi="华文中宋" w:hint="eastAsia"/>
                      <w:color w:val="FF0000"/>
                      <w:sz w:val="18"/>
                      <w:szCs w:val="18"/>
                    </w:rPr>
                    <w:t>数据来源</w:t>
                  </w:r>
                </w:p>
              </w:tc>
            </w:tr>
            <w:tr w:rsidR="00EE4E27" w14:paraId="43E1A436" w14:textId="77777777" w:rsidTr="00EE4E27">
              <w:trPr>
                <w:trHeight w:val="116"/>
                <w:jc w:val="center"/>
              </w:trPr>
              <w:tc>
                <w:tcPr>
                  <w:tcW w:w="1266" w:type="dxa"/>
                  <w:vMerge w:val="restart"/>
                  <w:tcBorders>
                    <w:top w:val="single" w:sz="8" w:space="0" w:color="auto"/>
                  </w:tcBorders>
                  <w:shd w:val="clear" w:color="auto" w:fill="auto"/>
                  <w:vAlign w:val="center"/>
                </w:tcPr>
                <w:p w14:paraId="0E8BA801" w14:textId="77777777" w:rsidR="00EE4E27" w:rsidRPr="0087327A" w:rsidRDefault="00EE4E27" w:rsidP="00EE4E27">
                  <w:pPr>
                    <w:pStyle w:val="afa"/>
                    <w:rPr>
                      <w:rFonts w:ascii="华文中宋" w:eastAsia="华文中宋" w:hAnsi="华文中宋"/>
                      <w:szCs w:val="18"/>
                    </w:rPr>
                  </w:pPr>
                  <w:r w:rsidRPr="0087327A">
                    <w:rPr>
                      <w:rFonts w:ascii="华文中宋" w:eastAsia="华文中宋" w:hAnsi="华文中宋" w:hint="eastAsia"/>
                      <w:szCs w:val="18"/>
                    </w:rPr>
                    <w:t>基材利用率</w:t>
                  </w:r>
                </w:p>
              </w:tc>
              <w:tc>
                <w:tcPr>
                  <w:tcW w:w="851" w:type="dxa"/>
                  <w:vMerge w:val="restart"/>
                  <w:tcBorders>
                    <w:top w:val="single" w:sz="8" w:space="0" w:color="auto"/>
                    <w:bottom w:val="single" w:sz="4" w:space="0" w:color="auto"/>
                  </w:tcBorders>
                  <w:shd w:val="clear" w:color="auto" w:fill="auto"/>
                  <w:vAlign w:val="center"/>
                </w:tcPr>
                <w:p w14:paraId="1EB8E4EA"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食品</w:t>
                  </w:r>
                </w:p>
              </w:tc>
              <w:tc>
                <w:tcPr>
                  <w:tcW w:w="1134" w:type="dxa"/>
                  <w:tcBorders>
                    <w:top w:val="single" w:sz="8" w:space="0" w:color="auto"/>
                    <w:bottom w:val="single" w:sz="4" w:space="0" w:color="auto"/>
                  </w:tcBorders>
                  <w:vAlign w:val="center"/>
                </w:tcPr>
                <w:p w14:paraId="3632A17A"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两片罐</w:t>
                  </w:r>
                </w:p>
              </w:tc>
              <w:tc>
                <w:tcPr>
                  <w:tcW w:w="1134" w:type="dxa"/>
                  <w:tcBorders>
                    <w:top w:val="single" w:sz="8" w:space="0" w:color="auto"/>
                  </w:tcBorders>
                  <w:vAlign w:val="center"/>
                </w:tcPr>
                <w:p w14:paraId="4F698F33" w14:textId="2B5E12FD"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restart"/>
                  <w:tcBorders>
                    <w:top w:val="single" w:sz="8" w:space="0" w:color="auto"/>
                  </w:tcBorders>
                  <w:vAlign w:val="center"/>
                </w:tcPr>
                <w:p w14:paraId="1FA7751D"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p>
              </w:tc>
              <w:tc>
                <w:tcPr>
                  <w:tcW w:w="992" w:type="dxa"/>
                  <w:vMerge w:val="restart"/>
                  <w:tcBorders>
                    <w:top w:val="single" w:sz="8" w:space="0" w:color="auto"/>
                  </w:tcBorders>
                  <w:shd w:val="clear" w:color="auto" w:fill="auto"/>
                  <w:vAlign w:val="center"/>
                </w:tcPr>
                <w:p w14:paraId="7644AE5A" w14:textId="77777777" w:rsidR="00EE4E27" w:rsidRPr="0087327A" w:rsidRDefault="00EE4E27" w:rsidP="00EE4E27">
                  <w:pPr>
                    <w:jc w:val="center"/>
                    <w:rPr>
                      <w:rFonts w:ascii="华文中宋" w:eastAsia="华文中宋" w:hAnsi="华文中宋"/>
                      <w:sz w:val="18"/>
                      <w:szCs w:val="18"/>
                    </w:rPr>
                  </w:pPr>
                </w:p>
              </w:tc>
            </w:tr>
            <w:tr w:rsidR="00EE4E27" w14:paraId="5DBD2F7F" w14:textId="77777777" w:rsidTr="00EE4E27">
              <w:trPr>
                <w:trHeight w:val="116"/>
                <w:jc w:val="center"/>
              </w:trPr>
              <w:tc>
                <w:tcPr>
                  <w:tcW w:w="1266" w:type="dxa"/>
                  <w:vMerge/>
                  <w:shd w:val="clear" w:color="auto" w:fill="auto"/>
                  <w:vAlign w:val="center"/>
                </w:tcPr>
                <w:p w14:paraId="42658CA6" w14:textId="77777777" w:rsidR="00EE4E27" w:rsidRDefault="00EE4E27" w:rsidP="00EE4E27">
                  <w:pPr>
                    <w:pStyle w:val="afa"/>
                    <w:ind w:firstLine="1040"/>
                  </w:pPr>
                </w:p>
              </w:tc>
              <w:tc>
                <w:tcPr>
                  <w:tcW w:w="851" w:type="dxa"/>
                  <w:vMerge/>
                  <w:tcBorders>
                    <w:top w:val="single" w:sz="4" w:space="0" w:color="auto"/>
                    <w:bottom w:val="single" w:sz="4" w:space="0" w:color="auto"/>
                  </w:tcBorders>
                  <w:shd w:val="clear" w:color="auto" w:fill="auto"/>
                  <w:vAlign w:val="center"/>
                </w:tcPr>
                <w:p w14:paraId="4CD19EC3" w14:textId="77777777" w:rsidR="00EE4E27" w:rsidRPr="0087327A" w:rsidRDefault="00EE4E27" w:rsidP="00EE4E27">
                  <w:pPr>
                    <w:jc w:val="center"/>
                    <w:rPr>
                      <w:rFonts w:ascii="华文中宋" w:eastAsia="华文中宋" w:hAnsi="华文中宋"/>
                      <w:sz w:val="18"/>
                      <w:szCs w:val="18"/>
                    </w:rPr>
                  </w:pPr>
                </w:p>
              </w:tc>
              <w:tc>
                <w:tcPr>
                  <w:tcW w:w="1134" w:type="dxa"/>
                  <w:tcBorders>
                    <w:top w:val="single" w:sz="4" w:space="0" w:color="auto"/>
                    <w:bottom w:val="single" w:sz="4" w:space="0" w:color="auto"/>
                  </w:tcBorders>
                  <w:vAlign w:val="center"/>
                </w:tcPr>
                <w:p w14:paraId="20C46C3E"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三片罐</w:t>
                  </w:r>
                </w:p>
              </w:tc>
              <w:tc>
                <w:tcPr>
                  <w:tcW w:w="1134" w:type="dxa"/>
                  <w:vAlign w:val="center"/>
                </w:tcPr>
                <w:p w14:paraId="2A79525A" w14:textId="530B2CB4"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ign w:val="center"/>
                </w:tcPr>
                <w:p w14:paraId="0B5919A5" w14:textId="77777777" w:rsidR="00EE4E27" w:rsidRPr="0087327A" w:rsidRDefault="00EE4E27" w:rsidP="00EE4E27">
                  <w:pPr>
                    <w:jc w:val="center"/>
                    <w:rPr>
                      <w:rFonts w:ascii="华文中宋" w:eastAsia="华文中宋" w:hAnsi="华文中宋"/>
                      <w:sz w:val="18"/>
                      <w:szCs w:val="18"/>
                    </w:rPr>
                  </w:pPr>
                </w:p>
              </w:tc>
              <w:tc>
                <w:tcPr>
                  <w:tcW w:w="992" w:type="dxa"/>
                  <w:vMerge/>
                  <w:shd w:val="clear" w:color="auto" w:fill="auto"/>
                  <w:vAlign w:val="center"/>
                </w:tcPr>
                <w:p w14:paraId="74398556" w14:textId="77777777" w:rsidR="00EE4E27" w:rsidRPr="0087327A" w:rsidRDefault="00EE4E27" w:rsidP="00EE4E27">
                  <w:pPr>
                    <w:jc w:val="center"/>
                    <w:rPr>
                      <w:rFonts w:ascii="华文中宋" w:eastAsia="华文中宋" w:hAnsi="华文中宋"/>
                      <w:sz w:val="18"/>
                      <w:szCs w:val="18"/>
                    </w:rPr>
                  </w:pPr>
                </w:p>
              </w:tc>
            </w:tr>
            <w:tr w:rsidR="00EE4E27" w14:paraId="09AED3FE" w14:textId="77777777" w:rsidTr="00EE4E27">
              <w:trPr>
                <w:trHeight w:val="116"/>
                <w:jc w:val="center"/>
              </w:trPr>
              <w:tc>
                <w:tcPr>
                  <w:tcW w:w="1266" w:type="dxa"/>
                  <w:vMerge/>
                  <w:shd w:val="clear" w:color="auto" w:fill="auto"/>
                  <w:vAlign w:val="center"/>
                </w:tcPr>
                <w:p w14:paraId="3DD413B2" w14:textId="77777777" w:rsidR="00EE4E27" w:rsidRDefault="00EE4E27" w:rsidP="00EE4E27">
                  <w:pPr>
                    <w:pStyle w:val="afa"/>
                    <w:ind w:firstLine="1040"/>
                  </w:pPr>
                </w:p>
              </w:tc>
              <w:tc>
                <w:tcPr>
                  <w:tcW w:w="851" w:type="dxa"/>
                  <w:vMerge w:val="restart"/>
                  <w:tcBorders>
                    <w:top w:val="single" w:sz="4" w:space="0" w:color="auto"/>
                    <w:bottom w:val="single" w:sz="4" w:space="0" w:color="auto"/>
                  </w:tcBorders>
                  <w:shd w:val="clear" w:color="auto" w:fill="auto"/>
                  <w:vAlign w:val="center"/>
                </w:tcPr>
                <w:p w14:paraId="0C047779"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化工</w:t>
                  </w:r>
                </w:p>
              </w:tc>
              <w:tc>
                <w:tcPr>
                  <w:tcW w:w="1134" w:type="dxa"/>
                  <w:tcBorders>
                    <w:top w:val="single" w:sz="4" w:space="0" w:color="auto"/>
                    <w:bottom w:val="single" w:sz="4" w:space="0" w:color="auto"/>
                  </w:tcBorders>
                  <w:vAlign w:val="center"/>
                </w:tcPr>
                <w:p w14:paraId="22680E56"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两片罐</w:t>
                  </w:r>
                </w:p>
              </w:tc>
              <w:tc>
                <w:tcPr>
                  <w:tcW w:w="1134" w:type="dxa"/>
                  <w:vAlign w:val="center"/>
                </w:tcPr>
                <w:p w14:paraId="0CFAC79F" w14:textId="6EBEE974"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ign w:val="center"/>
                </w:tcPr>
                <w:p w14:paraId="0BC8D217" w14:textId="77777777" w:rsidR="00EE4E27" w:rsidRPr="0087327A" w:rsidRDefault="00EE4E27" w:rsidP="00EE4E27">
                  <w:pPr>
                    <w:jc w:val="center"/>
                    <w:rPr>
                      <w:rFonts w:ascii="华文中宋" w:eastAsia="华文中宋" w:hAnsi="华文中宋"/>
                      <w:sz w:val="18"/>
                      <w:szCs w:val="18"/>
                    </w:rPr>
                  </w:pPr>
                </w:p>
              </w:tc>
              <w:tc>
                <w:tcPr>
                  <w:tcW w:w="992" w:type="dxa"/>
                  <w:vMerge/>
                  <w:shd w:val="clear" w:color="auto" w:fill="auto"/>
                  <w:vAlign w:val="center"/>
                </w:tcPr>
                <w:p w14:paraId="32308018" w14:textId="77777777" w:rsidR="00EE4E27" w:rsidRPr="0087327A" w:rsidRDefault="00EE4E27" w:rsidP="00EE4E27">
                  <w:pPr>
                    <w:jc w:val="center"/>
                    <w:rPr>
                      <w:rFonts w:ascii="华文中宋" w:eastAsia="华文中宋" w:hAnsi="华文中宋"/>
                      <w:sz w:val="18"/>
                      <w:szCs w:val="18"/>
                    </w:rPr>
                  </w:pPr>
                </w:p>
              </w:tc>
            </w:tr>
            <w:tr w:rsidR="00EE4E27" w14:paraId="2FA89B83" w14:textId="77777777" w:rsidTr="00EE4E27">
              <w:trPr>
                <w:trHeight w:val="116"/>
                <w:jc w:val="center"/>
              </w:trPr>
              <w:tc>
                <w:tcPr>
                  <w:tcW w:w="1266" w:type="dxa"/>
                  <w:vMerge/>
                  <w:shd w:val="clear" w:color="auto" w:fill="auto"/>
                  <w:vAlign w:val="center"/>
                </w:tcPr>
                <w:p w14:paraId="13075E64" w14:textId="77777777" w:rsidR="00EE4E27" w:rsidRDefault="00EE4E27" w:rsidP="00EE4E27">
                  <w:pPr>
                    <w:pStyle w:val="afa"/>
                    <w:ind w:firstLine="1040"/>
                  </w:pPr>
                </w:p>
              </w:tc>
              <w:tc>
                <w:tcPr>
                  <w:tcW w:w="851" w:type="dxa"/>
                  <w:vMerge/>
                  <w:tcBorders>
                    <w:top w:val="single" w:sz="4" w:space="0" w:color="auto"/>
                    <w:bottom w:val="single" w:sz="4" w:space="0" w:color="auto"/>
                  </w:tcBorders>
                  <w:shd w:val="clear" w:color="auto" w:fill="auto"/>
                  <w:vAlign w:val="center"/>
                </w:tcPr>
                <w:p w14:paraId="1CBCCEC3" w14:textId="77777777" w:rsidR="00EE4E27" w:rsidRPr="0087327A" w:rsidRDefault="00EE4E27" w:rsidP="00EE4E27">
                  <w:pPr>
                    <w:jc w:val="center"/>
                    <w:rPr>
                      <w:rFonts w:ascii="华文中宋" w:eastAsia="华文中宋" w:hAnsi="华文中宋"/>
                      <w:sz w:val="18"/>
                      <w:szCs w:val="18"/>
                    </w:rPr>
                  </w:pPr>
                </w:p>
              </w:tc>
              <w:tc>
                <w:tcPr>
                  <w:tcW w:w="1134" w:type="dxa"/>
                  <w:tcBorders>
                    <w:top w:val="single" w:sz="4" w:space="0" w:color="auto"/>
                    <w:bottom w:val="single" w:sz="4" w:space="0" w:color="auto"/>
                  </w:tcBorders>
                  <w:vAlign w:val="center"/>
                </w:tcPr>
                <w:p w14:paraId="1254DDAB"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三片罐</w:t>
                  </w:r>
                </w:p>
              </w:tc>
              <w:tc>
                <w:tcPr>
                  <w:tcW w:w="1134" w:type="dxa"/>
                  <w:vAlign w:val="center"/>
                </w:tcPr>
                <w:p w14:paraId="5CC89FE4" w14:textId="2D0EEED8"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ign w:val="center"/>
                </w:tcPr>
                <w:p w14:paraId="17AAE591" w14:textId="77777777" w:rsidR="00EE4E27" w:rsidRPr="0087327A" w:rsidRDefault="00EE4E27" w:rsidP="00EE4E27">
                  <w:pPr>
                    <w:jc w:val="center"/>
                    <w:rPr>
                      <w:rFonts w:ascii="华文中宋" w:eastAsia="华文中宋" w:hAnsi="华文中宋"/>
                      <w:sz w:val="18"/>
                      <w:szCs w:val="18"/>
                    </w:rPr>
                  </w:pPr>
                </w:p>
              </w:tc>
              <w:tc>
                <w:tcPr>
                  <w:tcW w:w="992" w:type="dxa"/>
                  <w:vMerge/>
                  <w:shd w:val="clear" w:color="auto" w:fill="auto"/>
                  <w:vAlign w:val="center"/>
                </w:tcPr>
                <w:p w14:paraId="1235A932" w14:textId="77777777" w:rsidR="00EE4E27" w:rsidRPr="0087327A" w:rsidRDefault="00EE4E27" w:rsidP="00EE4E27">
                  <w:pPr>
                    <w:jc w:val="center"/>
                    <w:rPr>
                      <w:rFonts w:ascii="华文中宋" w:eastAsia="华文中宋" w:hAnsi="华文中宋"/>
                      <w:sz w:val="18"/>
                      <w:szCs w:val="18"/>
                    </w:rPr>
                  </w:pPr>
                </w:p>
              </w:tc>
            </w:tr>
            <w:tr w:rsidR="00EE4E27" w14:paraId="07C068B6" w14:textId="77777777" w:rsidTr="00EE4E27">
              <w:trPr>
                <w:trHeight w:val="111"/>
                <w:jc w:val="center"/>
              </w:trPr>
              <w:tc>
                <w:tcPr>
                  <w:tcW w:w="1266" w:type="dxa"/>
                  <w:vMerge/>
                  <w:shd w:val="clear" w:color="auto" w:fill="auto"/>
                  <w:vAlign w:val="center"/>
                </w:tcPr>
                <w:p w14:paraId="7262BAD7" w14:textId="77777777" w:rsidR="00EE4E27" w:rsidRDefault="00EE4E27" w:rsidP="00EE4E27">
                  <w:pPr>
                    <w:pStyle w:val="afa"/>
                    <w:ind w:firstLine="1040"/>
                  </w:pPr>
                </w:p>
              </w:tc>
              <w:tc>
                <w:tcPr>
                  <w:tcW w:w="1985" w:type="dxa"/>
                  <w:gridSpan w:val="2"/>
                  <w:tcBorders>
                    <w:top w:val="single" w:sz="4" w:space="0" w:color="auto"/>
                    <w:bottom w:val="single" w:sz="4" w:space="0" w:color="auto"/>
                  </w:tcBorders>
                  <w:shd w:val="clear" w:color="auto" w:fill="auto"/>
                  <w:vAlign w:val="center"/>
                </w:tcPr>
                <w:p w14:paraId="50A6CA88"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其他</w:t>
                  </w:r>
                </w:p>
              </w:tc>
              <w:tc>
                <w:tcPr>
                  <w:tcW w:w="1134" w:type="dxa"/>
                  <w:vAlign w:val="center"/>
                </w:tcPr>
                <w:p w14:paraId="29B4AA22" w14:textId="30ED96EE"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ign w:val="center"/>
                </w:tcPr>
                <w:p w14:paraId="12EFB551" w14:textId="77777777" w:rsidR="00EE4E27" w:rsidRPr="0087327A" w:rsidRDefault="00EE4E27" w:rsidP="00EE4E27">
                  <w:pPr>
                    <w:jc w:val="center"/>
                    <w:rPr>
                      <w:rFonts w:ascii="华文中宋" w:eastAsia="华文中宋" w:hAnsi="华文中宋"/>
                      <w:sz w:val="18"/>
                      <w:szCs w:val="18"/>
                    </w:rPr>
                  </w:pPr>
                </w:p>
              </w:tc>
              <w:tc>
                <w:tcPr>
                  <w:tcW w:w="992" w:type="dxa"/>
                  <w:vMerge/>
                  <w:shd w:val="clear" w:color="auto" w:fill="auto"/>
                  <w:vAlign w:val="center"/>
                </w:tcPr>
                <w:p w14:paraId="110BAB89" w14:textId="77777777" w:rsidR="00EE4E27" w:rsidRPr="0087327A" w:rsidRDefault="00EE4E27" w:rsidP="00EE4E27">
                  <w:pPr>
                    <w:jc w:val="center"/>
                    <w:rPr>
                      <w:rFonts w:ascii="华文中宋" w:eastAsia="华文中宋" w:hAnsi="华文中宋"/>
                      <w:sz w:val="18"/>
                      <w:szCs w:val="18"/>
                    </w:rPr>
                  </w:pPr>
                </w:p>
              </w:tc>
            </w:tr>
            <w:tr w:rsidR="00EE4E27" w14:paraId="33241279" w14:textId="77777777" w:rsidTr="00EE4E27">
              <w:trPr>
                <w:trHeight w:val="111"/>
                <w:jc w:val="center"/>
              </w:trPr>
              <w:tc>
                <w:tcPr>
                  <w:tcW w:w="1266" w:type="dxa"/>
                  <w:vMerge w:val="restart"/>
                  <w:shd w:val="clear" w:color="auto" w:fill="auto"/>
                  <w:vAlign w:val="center"/>
                </w:tcPr>
                <w:p w14:paraId="7B7DBB98" w14:textId="77777777" w:rsidR="00EE4E27" w:rsidRDefault="00EE4E27" w:rsidP="00EE4E27">
                  <w:pPr>
                    <w:pStyle w:val="afa"/>
                  </w:pPr>
                  <w:r w:rsidRPr="0087327A">
                    <w:rPr>
                      <w:rFonts w:ascii="华文中宋" w:eastAsia="华文中宋" w:hAnsi="华文中宋" w:hint="eastAsia"/>
                      <w:szCs w:val="18"/>
                    </w:rPr>
                    <w:t>单位有效容积用材克重</w:t>
                  </w:r>
                </w:p>
              </w:tc>
              <w:tc>
                <w:tcPr>
                  <w:tcW w:w="855" w:type="dxa"/>
                  <w:vMerge w:val="restart"/>
                  <w:tcBorders>
                    <w:top w:val="single" w:sz="4" w:space="0" w:color="auto"/>
                  </w:tcBorders>
                  <w:shd w:val="clear" w:color="auto" w:fill="auto"/>
                  <w:vAlign w:val="center"/>
                </w:tcPr>
                <w:p w14:paraId="2192C03D"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食品</w:t>
                  </w:r>
                </w:p>
              </w:tc>
              <w:tc>
                <w:tcPr>
                  <w:tcW w:w="1130" w:type="dxa"/>
                  <w:tcBorders>
                    <w:top w:val="single" w:sz="4" w:space="0" w:color="auto"/>
                    <w:bottom w:val="single" w:sz="4" w:space="0" w:color="auto"/>
                  </w:tcBorders>
                  <w:shd w:val="clear" w:color="auto" w:fill="auto"/>
                  <w:vAlign w:val="center"/>
                </w:tcPr>
                <w:p w14:paraId="15E5AE1E"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两片罐</w:t>
                  </w:r>
                </w:p>
              </w:tc>
              <w:tc>
                <w:tcPr>
                  <w:tcW w:w="1134" w:type="dxa"/>
                  <w:vAlign w:val="center"/>
                </w:tcPr>
                <w:p w14:paraId="27557317" w14:textId="25C406B9"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Align w:val="center"/>
                </w:tcPr>
                <w:p w14:paraId="142D0A0E" w14:textId="77777777" w:rsidR="00EE4E27" w:rsidRPr="0087327A" w:rsidRDefault="00EE4E27" w:rsidP="00EE4E27">
                  <w:pPr>
                    <w:jc w:val="center"/>
                    <w:rPr>
                      <w:rFonts w:ascii="华文中宋" w:eastAsia="华文中宋" w:hAnsi="华文中宋"/>
                      <w:sz w:val="18"/>
                      <w:szCs w:val="18"/>
                    </w:rPr>
                  </w:pPr>
                  <w:r>
                    <w:rPr>
                      <w:rFonts w:ascii="华文中宋" w:eastAsia="华文中宋" w:hAnsi="华文中宋" w:hint="eastAsia"/>
                      <w:sz w:val="18"/>
                      <w:szCs w:val="18"/>
                    </w:rPr>
                    <w:t>g</w:t>
                  </w:r>
                </w:p>
              </w:tc>
              <w:tc>
                <w:tcPr>
                  <w:tcW w:w="992" w:type="dxa"/>
                  <w:shd w:val="clear" w:color="auto" w:fill="auto"/>
                  <w:vAlign w:val="center"/>
                </w:tcPr>
                <w:p w14:paraId="1EE7869E" w14:textId="77777777" w:rsidR="00EE4E27" w:rsidRPr="0087327A" w:rsidRDefault="00EE4E27" w:rsidP="00EE4E27">
                  <w:pPr>
                    <w:jc w:val="center"/>
                    <w:rPr>
                      <w:rFonts w:ascii="华文中宋" w:eastAsia="华文中宋" w:hAnsi="华文中宋"/>
                      <w:sz w:val="18"/>
                      <w:szCs w:val="18"/>
                    </w:rPr>
                  </w:pPr>
                </w:p>
              </w:tc>
            </w:tr>
            <w:tr w:rsidR="00EE4E27" w14:paraId="0F72B1D6" w14:textId="77777777" w:rsidTr="00EE4E27">
              <w:trPr>
                <w:trHeight w:val="111"/>
                <w:jc w:val="center"/>
              </w:trPr>
              <w:tc>
                <w:tcPr>
                  <w:tcW w:w="1266" w:type="dxa"/>
                  <w:vMerge/>
                  <w:shd w:val="clear" w:color="auto" w:fill="auto"/>
                  <w:vAlign w:val="center"/>
                </w:tcPr>
                <w:p w14:paraId="09E572D8" w14:textId="77777777" w:rsidR="00EE4E27" w:rsidRDefault="00EE4E27" w:rsidP="00EE4E27">
                  <w:pPr>
                    <w:pStyle w:val="afa"/>
                    <w:ind w:firstLine="1040"/>
                  </w:pPr>
                </w:p>
              </w:tc>
              <w:tc>
                <w:tcPr>
                  <w:tcW w:w="855" w:type="dxa"/>
                  <w:vMerge/>
                  <w:tcBorders>
                    <w:bottom w:val="single" w:sz="4" w:space="0" w:color="auto"/>
                  </w:tcBorders>
                  <w:shd w:val="clear" w:color="auto" w:fill="auto"/>
                  <w:vAlign w:val="center"/>
                </w:tcPr>
                <w:p w14:paraId="42737580" w14:textId="77777777" w:rsidR="00EE4E27" w:rsidRPr="0087327A" w:rsidRDefault="00EE4E27" w:rsidP="00EE4E27">
                  <w:pPr>
                    <w:jc w:val="center"/>
                    <w:rPr>
                      <w:rFonts w:ascii="华文中宋" w:eastAsia="华文中宋" w:hAnsi="华文中宋"/>
                      <w:sz w:val="18"/>
                      <w:szCs w:val="18"/>
                    </w:rPr>
                  </w:pPr>
                </w:p>
              </w:tc>
              <w:tc>
                <w:tcPr>
                  <w:tcW w:w="1130" w:type="dxa"/>
                  <w:tcBorders>
                    <w:top w:val="single" w:sz="4" w:space="0" w:color="auto"/>
                    <w:bottom w:val="single" w:sz="4" w:space="0" w:color="auto"/>
                  </w:tcBorders>
                  <w:shd w:val="clear" w:color="auto" w:fill="auto"/>
                  <w:vAlign w:val="center"/>
                </w:tcPr>
                <w:p w14:paraId="626F8FB5"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三片罐</w:t>
                  </w:r>
                </w:p>
              </w:tc>
              <w:tc>
                <w:tcPr>
                  <w:tcW w:w="1134" w:type="dxa"/>
                  <w:vAlign w:val="center"/>
                </w:tcPr>
                <w:p w14:paraId="6CE8F548" w14:textId="6C42AE03"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Align w:val="center"/>
                </w:tcPr>
                <w:p w14:paraId="4016C5E4" w14:textId="77777777" w:rsidR="00EE4E27" w:rsidRPr="0087327A" w:rsidRDefault="00EE4E27" w:rsidP="00EE4E27">
                  <w:pPr>
                    <w:jc w:val="center"/>
                    <w:rPr>
                      <w:rFonts w:ascii="华文中宋" w:eastAsia="华文中宋" w:hAnsi="华文中宋"/>
                      <w:sz w:val="18"/>
                      <w:szCs w:val="18"/>
                    </w:rPr>
                  </w:pPr>
                  <w:r>
                    <w:rPr>
                      <w:rFonts w:ascii="华文中宋" w:eastAsia="华文中宋" w:hAnsi="华文中宋" w:hint="eastAsia"/>
                      <w:sz w:val="18"/>
                      <w:szCs w:val="18"/>
                    </w:rPr>
                    <w:t>g</w:t>
                  </w:r>
                </w:p>
              </w:tc>
              <w:tc>
                <w:tcPr>
                  <w:tcW w:w="992" w:type="dxa"/>
                  <w:shd w:val="clear" w:color="auto" w:fill="auto"/>
                  <w:vAlign w:val="center"/>
                </w:tcPr>
                <w:p w14:paraId="44B283AF" w14:textId="77777777" w:rsidR="00EE4E27" w:rsidRPr="0087327A" w:rsidRDefault="00EE4E27" w:rsidP="00EE4E27">
                  <w:pPr>
                    <w:jc w:val="center"/>
                    <w:rPr>
                      <w:rFonts w:ascii="华文中宋" w:eastAsia="华文中宋" w:hAnsi="华文中宋"/>
                      <w:sz w:val="18"/>
                      <w:szCs w:val="18"/>
                    </w:rPr>
                  </w:pPr>
                </w:p>
              </w:tc>
            </w:tr>
            <w:tr w:rsidR="00EE4E27" w14:paraId="28917795" w14:textId="77777777" w:rsidTr="00EE4E27">
              <w:trPr>
                <w:trHeight w:val="111"/>
                <w:jc w:val="center"/>
              </w:trPr>
              <w:tc>
                <w:tcPr>
                  <w:tcW w:w="1266" w:type="dxa"/>
                  <w:vMerge/>
                  <w:shd w:val="clear" w:color="auto" w:fill="auto"/>
                  <w:vAlign w:val="center"/>
                </w:tcPr>
                <w:p w14:paraId="3E1D0960" w14:textId="77777777" w:rsidR="00EE4E27" w:rsidRDefault="00EE4E27" w:rsidP="00EE4E27">
                  <w:pPr>
                    <w:pStyle w:val="afa"/>
                    <w:ind w:firstLine="1040"/>
                  </w:pPr>
                </w:p>
              </w:tc>
              <w:tc>
                <w:tcPr>
                  <w:tcW w:w="855" w:type="dxa"/>
                  <w:vMerge w:val="restart"/>
                  <w:tcBorders>
                    <w:top w:val="single" w:sz="4" w:space="0" w:color="auto"/>
                  </w:tcBorders>
                  <w:shd w:val="clear" w:color="auto" w:fill="auto"/>
                  <w:vAlign w:val="center"/>
                </w:tcPr>
                <w:p w14:paraId="7AFD8F46"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化工</w:t>
                  </w:r>
                </w:p>
              </w:tc>
              <w:tc>
                <w:tcPr>
                  <w:tcW w:w="1130" w:type="dxa"/>
                  <w:tcBorders>
                    <w:top w:val="single" w:sz="4" w:space="0" w:color="auto"/>
                    <w:bottom w:val="single" w:sz="4" w:space="0" w:color="auto"/>
                  </w:tcBorders>
                  <w:shd w:val="clear" w:color="auto" w:fill="auto"/>
                  <w:vAlign w:val="center"/>
                </w:tcPr>
                <w:p w14:paraId="6C6E63BE"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两片罐</w:t>
                  </w:r>
                </w:p>
              </w:tc>
              <w:tc>
                <w:tcPr>
                  <w:tcW w:w="1134" w:type="dxa"/>
                  <w:vAlign w:val="center"/>
                </w:tcPr>
                <w:p w14:paraId="61F55ED7" w14:textId="551A9BE1"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Align w:val="center"/>
                </w:tcPr>
                <w:p w14:paraId="1D4450D3" w14:textId="77777777" w:rsidR="00EE4E27" w:rsidRPr="0087327A" w:rsidRDefault="00EE4E27" w:rsidP="00EE4E27">
                  <w:pPr>
                    <w:jc w:val="center"/>
                    <w:rPr>
                      <w:rFonts w:ascii="华文中宋" w:eastAsia="华文中宋" w:hAnsi="华文中宋"/>
                      <w:sz w:val="18"/>
                      <w:szCs w:val="18"/>
                    </w:rPr>
                  </w:pPr>
                  <w:r>
                    <w:rPr>
                      <w:rFonts w:ascii="华文中宋" w:eastAsia="华文中宋" w:hAnsi="华文中宋" w:hint="eastAsia"/>
                      <w:sz w:val="18"/>
                      <w:szCs w:val="18"/>
                    </w:rPr>
                    <w:t>g</w:t>
                  </w:r>
                </w:p>
              </w:tc>
              <w:tc>
                <w:tcPr>
                  <w:tcW w:w="992" w:type="dxa"/>
                  <w:shd w:val="clear" w:color="auto" w:fill="auto"/>
                  <w:vAlign w:val="center"/>
                </w:tcPr>
                <w:p w14:paraId="60DD65A6" w14:textId="77777777" w:rsidR="00EE4E27" w:rsidRPr="0087327A" w:rsidRDefault="00EE4E27" w:rsidP="00EE4E27">
                  <w:pPr>
                    <w:jc w:val="center"/>
                    <w:rPr>
                      <w:rFonts w:ascii="华文中宋" w:eastAsia="华文中宋" w:hAnsi="华文中宋"/>
                      <w:sz w:val="18"/>
                      <w:szCs w:val="18"/>
                    </w:rPr>
                  </w:pPr>
                </w:p>
              </w:tc>
            </w:tr>
            <w:tr w:rsidR="00EE4E27" w14:paraId="1CC90EB3" w14:textId="77777777" w:rsidTr="00EE4E27">
              <w:trPr>
                <w:trHeight w:val="111"/>
                <w:jc w:val="center"/>
              </w:trPr>
              <w:tc>
                <w:tcPr>
                  <w:tcW w:w="1266" w:type="dxa"/>
                  <w:vMerge/>
                  <w:shd w:val="clear" w:color="auto" w:fill="auto"/>
                  <w:vAlign w:val="center"/>
                </w:tcPr>
                <w:p w14:paraId="6FA566A4" w14:textId="77777777" w:rsidR="00EE4E27" w:rsidRDefault="00EE4E27" w:rsidP="00EE4E27">
                  <w:pPr>
                    <w:pStyle w:val="afa"/>
                    <w:ind w:firstLine="1040"/>
                  </w:pPr>
                </w:p>
              </w:tc>
              <w:tc>
                <w:tcPr>
                  <w:tcW w:w="855" w:type="dxa"/>
                  <w:vMerge/>
                  <w:tcBorders>
                    <w:bottom w:val="single" w:sz="4" w:space="0" w:color="auto"/>
                  </w:tcBorders>
                  <w:shd w:val="clear" w:color="auto" w:fill="auto"/>
                  <w:vAlign w:val="center"/>
                </w:tcPr>
                <w:p w14:paraId="375FA7C7" w14:textId="77777777" w:rsidR="00EE4E27" w:rsidRPr="0087327A" w:rsidRDefault="00EE4E27" w:rsidP="00EE4E27">
                  <w:pPr>
                    <w:jc w:val="center"/>
                    <w:rPr>
                      <w:rFonts w:ascii="华文中宋" w:eastAsia="华文中宋" w:hAnsi="华文中宋"/>
                      <w:sz w:val="18"/>
                      <w:szCs w:val="18"/>
                    </w:rPr>
                  </w:pPr>
                </w:p>
              </w:tc>
              <w:tc>
                <w:tcPr>
                  <w:tcW w:w="1130" w:type="dxa"/>
                  <w:tcBorders>
                    <w:top w:val="single" w:sz="4" w:space="0" w:color="auto"/>
                    <w:bottom w:val="single" w:sz="4" w:space="0" w:color="auto"/>
                  </w:tcBorders>
                  <w:shd w:val="clear" w:color="auto" w:fill="auto"/>
                  <w:vAlign w:val="center"/>
                </w:tcPr>
                <w:p w14:paraId="6BB43D0E"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三片罐</w:t>
                  </w:r>
                </w:p>
              </w:tc>
              <w:tc>
                <w:tcPr>
                  <w:tcW w:w="1134" w:type="dxa"/>
                  <w:vAlign w:val="center"/>
                </w:tcPr>
                <w:p w14:paraId="7C973207" w14:textId="78DAEB10"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Align w:val="center"/>
                </w:tcPr>
                <w:p w14:paraId="4F671EC5" w14:textId="77777777" w:rsidR="00EE4E27" w:rsidRPr="0087327A" w:rsidRDefault="00EE4E27" w:rsidP="00EE4E27">
                  <w:pPr>
                    <w:jc w:val="center"/>
                    <w:rPr>
                      <w:rFonts w:ascii="华文中宋" w:eastAsia="华文中宋" w:hAnsi="华文中宋"/>
                      <w:sz w:val="18"/>
                      <w:szCs w:val="18"/>
                    </w:rPr>
                  </w:pPr>
                  <w:r>
                    <w:rPr>
                      <w:rFonts w:ascii="华文中宋" w:eastAsia="华文中宋" w:hAnsi="华文中宋" w:hint="eastAsia"/>
                      <w:sz w:val="18"/>
                      <w:szCs w:val="18"/>
                    </w:rPr>
                    <w:t>g</w:t>
                  </w:r>
                </w:p>
              </w:tc>
              <w:tc>
                <w:tcPr>
                  <w:tcW w:w="992" w:type="dxa"/>
                  <w:shd w:val="clear" w:color="auto" w:fill="auto"/>
                  <w:vAlign w:val="center"/>
                </w:tcPr>
                <w:p w14:paraId="42143885" w14:textId="77777777" w:rsidR="00EE4E27" w:rsidRPr="0087327A" w:rsidRDefault="00EE4E27" w:rsidP="00EE4E27">
                  <w:pPr>
                    <w:jc w:val="center"/>
                    <w:rPr>
                      <w:rFonts w:ascii="华文中宋" w:eastAsia="华文中宋" w:hAnsi="华文中宋"/>
                      <w:sz w:val="18"/>
                      <w:szCs w:val="18"/>
                    </w:rPr>
                  </w:pPr>
                </w:p>
              </w:tc>
            </w:tr>
            <w:tr w:rsidR="00EE4E27" w14:paraId="747CC829" w14:textId="77777777" w:rsidTr="00EE4E27">
              <w:trPr>
                <w:trHeight w:val="111"/>
                <w:jc w:val="center"/>
              </w:trPr>
              <w:tc>
                <w:tcPr>
                  <w:tcW w:w="1266" w:type="dxa"/>
                  <w:vMerge/>
                  <w:shd w:val="clear" w:color="auto" w:fill="auto"/>
                  <w:vAlign w:val="center"/>
                </w:tcPr>
                <w:p w14:paraId="6845AE55" w14:textId="77777777" w:rsidR="00EE4E27" w:rsidRDefault="00EE4E27" w:rsidP="00EE4E27">
                  <w:pPr>
                    <w:pStyle w:val="afa"/>
                    <w:ind w:firstLine="1040"/>
                  </w:pPr>
                </w:p>
              </w:tc>
              <w:tc>
                <w:tcPr>
                  <w:tcW w:w="1985" w:type="dxa"/>
                  <w:gridSpan w:val="2"/>
                  <w:tcBorders>
                    <w:top w:val="single" w:sz="4" w:space="0" w:color="auto"/>
                    <w:bottom w:val="single" w:sz="4" w:space="0" w:color="auto"/>
                  </w:tcBorders>
                  <w:shd w:val="clear" w:color="auto" w:fill="auto"/>
                  <w:vAlign w:val="center"/>
                </w:tcPr>
                <w:p w14:paraId="543DF3C1"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其他</w:t>
                  </w:r>
                </w:p>
              </w:tc>
              <w:tc>
                <w:tcPr>
                  <w:tcW w:w="1134" w:type="dxa"/>
                  <w:vAlign w:val="center"/>
                </w:tcPr>
                <w:p w14:paraId="67BD1D22" w14:textId="0178CD56"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Align w:val="center"/>
                </w:tcPr>
                <w:p w14:paraId="5D13A260" w14:textId="77777777" w:rsidR="00EE4E27" w:rsidRPr="0087327A" w:rsidRDefault="00EE4E27" w:rsidP="00EE4E27">
                  <w:pPr>
                    <w:jc w:val="center"/>
                    <w:rPr>
                      <w:rFonts w:ascii="华文中宋" w:eastAsia="华文中宋" w:hAnsi="华文中宋"/>
                      <w:sz w:val="18"/>
                      <w:szCs w:val="18"/>
                    </w:rPr>
                  </w:pPr>
                  <w:r>
                    <w:rPr>
                      <w:rFonts w:ascii="华文中宋" w:eastAsia="华文中宋" w:hAnsi="华文中宋" w:hint="eastAsia"/>
                      <w:sz w:val="18"/>
                      <w:szCs w:val="18"/>
                    </w:rPr>
                    <w:t>g</w:t>
                  </w:r>
                </w:p>
              </w:tc>
              <w:tc>
                <w:tcPr>
                  <w:tcW w:w="992" w:type="dxa"/>
                  <w:shd w:val="clear" w:color="auto" w:fill="auto"/>
                  <w:vAlign w:val="center"/>
                </w:tcPr>
                <w:p w14:paraId="554934D6" w14:textId="77777777" w:rsidR="00EE4E27" w:rsidRPr="0087327A" w:rsidRDefault="00EE4E27" w:rsidP="00EE4E27">
                  <w:pPr>
                    <w:jc w:val="center"/>
                    <w:rPr>
                      <w:rFonts w:ascii="华文中宋" w:eastAsia="华文中宋" w:hAnsi="华文中宋"/>
                      <w:sz w:val="18"/>
                      <w:szCs w:val="18"/>
                    </w:rPr>
                  </w:pPr>
                </w:p>
              </w:tc>
            </w:tr>
            <w:tr w:rsidR="00EE4E27" w14:paraId="38403E4C" w14:textId="77777777" w:rsidTr="00EE4E27">
              <w:trPr>
                <w:trHeight w:val="156"/>
                <w:jc w:val="center"/>
              </w:trPr>
              <w:tc>
                <w:tcPr>
                  <w:tcW w:w="1266" w:type="dxa"/>
                  <w:vMerge w:val="restart"/>
                  <w:shd w:val="clear" w:color="auto" w:fill="auto"/>
                  <w:vAlign w:val="center"/>
                </w:tcPr>
                <w:p w14:paraId="7217C59A"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循环水利用率</w:t>
                  </w:r>
                </w:p>
              </w:tc>
              <w:tc>
                <w:tcPr>
                  <w:tcW w:w="851" w:type="dxa"/>
                  <w:vMerge w:val="restart"/>
                  <w:tcBorders>
                    <w:top w:val="single" w:sz="4" w:space="0" w:color="auto"/>
                  </w:tcBorders>
                  <w:shd w:val="clear" w:color="auto" w:fill="auto"/>
                  <w:vAlign w:val="center"/>
                </w:tcPr>
                <w:p w14:paraId="150496C4"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食品</w:t>
                  </w:r>
                </w:p>
              </w:tc>
              <w:tc>
                <w:tcPr>
                  <w:tcW w:w="1134" w:type="dxa"/>
                  <w:tcBorders>
                    <w:top w:val="single" w:sz="4" w:space="0" w:color="auto"/>
                  </w:tcBorders>
                  <w:shd w:val="clear" w:color="auto" w:fill="auto"/>
                  <w:vAlign w:val="center"/>
                </w:tcPr>
                <w:p w14:paraId="6C188D61"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两片罐</w:t>
                  </w:r>
                </w:p>
              </w:tc>
              <w:tc>
                <w:tcPr>
                  <w:tcW w:w="1134" w:type="dxa"/>
                  <w:vAlign w:val="center"/>
                </w:tcPr>
                <w:p w14:paraId="04F4BA94" w14:textId="126A0DEC"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restart"/>
                  <w:vAlign w:val="center"/>
                </w:tcPr>
                <w:p w14:paraId="3BA66874"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L</w:t>
                  </w:r>
                  <w:r w:rsidRPr="0087327A">
                    <w:rPr>
                      <w:rFonts w:ascii="华文中宋" w:eastAsia="华文中宋" w:hAnsi="华文中宋"/>
                      <w:sz w:val="18"/>
                      <w:szCs w:val="18"/>
                    </w:rPr>
                    <w:t>/</w:t>
                  </w:r>
                  <w:r w:rsidRPr="0087327A">
                    <w:rPr>
                      <w:rFonts w:ascii="华文中宋" w:eastAsia="华文中宋" w:hAnsi="华文中宋" w:hint="eastAsia"/>
                      <w:sz w:val="18"/>
                      <w:szCs w:val="18"/>
                    </w:rPr>
                    <w:t>万只</w:t>
                  </w:r>
                </w:p>
              </w:tc>
              <w:tc>
                <w:tcPr>
                  <w:tcW w:w="992" w:type="dxa"/>
                  <w:vMerge w:val="restart"/>
                  <w:shd w:val="clear" w:color="auto" w:fill="auto"/>
                  <w:vAlign w:val="center"/>
                </w:tcPr>
                <w:p w14:paraId="7A01F5D1" w14:textId="77777777" w:rsidR="00EE4E27" w:rsidRPr="0087327A" w:rsidRDefault="00EE4E27" w:rsidP="00EE4E27">
                  <w:pPr>
                    <w:jc w:val="center"/>
                    <w:rPr>
                      <w:rFonts w:ascii="华文中宋" w:eastAsia="华文中宋" w:hAnsi="华文中宋"/>
                      <w:sz w:val="18"/>
                      <w:szCs w:val="18"/>
                    </w:rPr>
                  </w:pPr>
                </w:p>
              </w:tc>
            </w:tr>
            <w:tr w:rsidR="00EE4E27" w14:paraId="226D25A6" w14:textId="77777777" w:rsidTr="00EE4E27">
              <w:trPr>
                <w:trHeight w:val="156"/>
                <w:jc w:val="center"/>
              </w:trPr>
              <w:tc>
                <w:tcPr>
                  <w:tcW w:w="1266" w:type="dxa"/>
                  <w:vMerge/>
                  <w:shd w:val="clear" w:color="auto" w:fill="auto"/>
                  <w:vAlign w:val="center"/>
                </w:tcPr>
                <w:p w14:paraId="13A2CEB1" w14:textId="77777777" w:rsidR="00EE4E27" w:rsidRPr="0087327A" w:rsidRDefault="00EE4E27" w:rsidP="00EE4E27">
                  <w:pPr>
                    <w:jc w:val="center"/>
                    <w:rPr>
                      <w:rFonts w:ascii="华文中宋" w:eastAsia="华文中宋" w:hAnsi="华文中宋"/>
                      <w:sz w:val="18"/>
                      <w:szCs w:val="18"/>
                    </w:rPr>
                  </w:pPr>
                </w:p>
              </w:tc>
              <w:tc>
                <w:tcPr>
                  <w:tcW w:w="851" w:type="dxa"/>
                  <w:vMerge/>
                  <w:shd w:val="clear" w:color="auto" w:fill="auto"/>
                  <w:vAlign w:val="center"/>
                </w:tcPr>
                <w:p w14:paraId="67E0110C" w14:textId="77777777" w:rsidR="00EE4E27" w:rsidRPr="0087327A" w:rsidRDefault="00EE4E27" w:rsidP="00EE4E27">
                  <w:pPr>
                    <w:jc w:val="center"/>
                    <w:rPr>
                      <w:rFonts w:ascii="华文中宋" w:eastAsia="华文中宋" w:hAnsi="华文中宋"/>
                      <w:sz w:val="18"/>
                      <w:szCs w:val="18"/>
                    </w:rPr>
                  </w:pPr>
                </w:p>
              </w:tc>
              <w:tc>
                <w:tcPr>
                  <w:tcW w:w="1134" w:type="dxa"/>
                  <w:shd w:val="clear" w:color="auto" w:fill="auto"/>
                  <w:vAlign w:val="center"/>
                </w:tcPr>
                <w:p w14:paraId="19FAF4C5"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三片罐</w:t>
                  </w:r>
                </w:p>
              </w:tc>
              <w:tc>
                <w:tcPr>
                  <w:tcW w:w="1134" w:type="dxa"/>
                  <w:vAlign w:val="center"/>
                </w:tcPr>
                <w:p w14:paraId="4B8CE343" w14:textId="09A4DAA0"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ign w:val="center"/>
                </w:tcPr>
                <w:p w14:paraId="76F755EE" w14:textId="77777777" w:rsidR="00EE4E27" w:rsidRPr="0087327A" w:rsidRDefault="00EE4E27" w:rsidP="00EE4E27">
                  <w:pPr>
                    <w:jc w:val="center"/>
                    <w:rPr>
                      <w:rFonts w:ascii="华文中宋" w:eastAsia="华文中宋" w:hAnsi="华文中宋"/>
                      <w:sz w:val="18"/>
                      <w:szCs w:val="18"/>
                    </w:rPr>
                  </w:pPr>
                </w:p>
              </w:tc>
              <w:tc>
                <w:tcPr>
                  <w:tcW w:w="992" w:type="dxa"/>
                  <w:vMerge/>
                  <w:shd w:val="clear" w:color="auto" w:fill="auto"/>
                  <w:vAlign w:val="center"/>
                </w:tcPr>
                <w:p w14:paraId="09A88E70" w14:textId="77777777" w:rsidR="00EE4E27" w:rsidRPr="0087327A" w:rsidRDefault="00EE4E27" w:rsidP="00EE4E27">
                  <w:pPr>
                    <w:jc w:val="center"/>
                    <w:rPr>
                      <w:rFonts w:ascii="华文中宋" w:eastAsia="华文中宋" w:hAnsi="华文中宋"/>
                      <w:sz w:val="18"/>
                      <w:szCs w:val="18"/>
                    </w:rPr>
                  </w:pPr>
                </w:p>
              </w:tc>
            </w:tr>
            <w:tr w:rsidR="00EE4E27" w14:paraId="63DBB927" w14:textId="77777777" w:rsidTr="00EE4E27">
              <w:trPr>
                <w:trHeight w:val="104"/>
                <w:jc w:val="center"/>
              </w:trPr>
              <w:tc>
                <w:tcPr>
                  <w:tcW w:w="1266" w:type="dxa"/>
                  <w:vMerge/>
                  <w:shd w:val="clear" w:color="auto" w:fill="auto"/>
                  <w:vAlign w:val="center"/>
                </w:tcPr>
                <w:p w14:paraId="504A054E" w14:textId="77777777" w:rsidR="00EE4E27" w:rsidRPr="0087327A" w:rsidRDefault="00EE4E27" w:rsidP="00EE4E27">
                  <w:pPr>
                    <w:jc w:val="center"/>
                    <w:rPr>
                      <w:rFonts w:ascii="华文中宋" w:eastAsia="华文中宋" w:hAnsi="华文中宋"/>
                      <w:sz w:val="18"/>
                      <w:szCs w:val="18"/>
                    </w:rPr>
                  </w:pPr>
                </w:p>
              </w:tc>
              <w:tc>
                <w:tcPr>
                  <w:tcW w:w="851" w:type="dxa"/>
                  <w:vMerge w:val="restart"/>
                  <w:shd w:val="clear" w:color="auto" w:fill="auto"/>
                  <w:vAlign w:val="center"/>
                </w:tcPr>
                <w:p w14:paraId="42BA5D6C"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化工</w:t>
                  </w:r>
                </w:p>
              </w:tc>
              <w:tc>
                <w:tcPr>
                  <w:tcW w:w="1134" w:type="dxa"/>
                  <w:shd w:val="clear" w:color="auto" w:fill="auto"/>
                  <w:vAlign w:val="center"/>
                </w:tcPr>
                <w:p w14:paraId="029EDB25"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两片罐</w:t>
                  </w:r>
                </w:p>
              </w:tc>
              <w:tc>
                <w:tcPr>
                  <w:tcW w:w="1134" w:type="dxa"/>
                  <w:vAlign w:val="center"/>
                </w:tcPr>
                <w:p w14:paraId="2349C4EE" w14:textId="1463DA79"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ign w:val="center"/>
                </w:tcPr>
                <w:p w14:paraId="60149190" w14:textId="77777777" w:rsidR="00EE4E27" w:rsidRPr="0087327A" w:rsidRDefault="00EE4E27" w:rsidP="00EE4E27">
                  <w:pPr>
                    <w:jc w:val="center"/>
                    <w:rPr>
                      <w:rFonts w:ascii="华文中宋" w:eastAsia="华文中宋" w:hAnsi="华文中宋"/>
                      <w:sz w:val="18"/>
                      <w:szCs w:val="18"/>
                    </w:rPr>
                  </w:pPr>
                </w:p>
              </w:tc>
              <w:tc>
                <w:tcPr>
                  <w:tcW w:w="992" w:type="dxa"/>
                  <w:vMerge/>
                  <w:shd w:val="clear" w:color="auto" w:fill="auto"/>
                  <w:vAlign w:val="center"/>
                </w:tcPr>
                <w:p w14:paraId="10212D83" w14:textId="77777777" w:rsidR="00EE4E27" w:rsidRPr="0087327A" w:rsidRDefault="00EE4E27" w:rsidP="00EE4E27">
                  <w:pPr>
                    <w:jc w:val="center"/>
                    <w:rPr>
                      <w:rFonts w:ascii="华文中宋" w:eastAsia="华文中宋" w:hAnsi="华文中宋"/>
                      <w:sz w:val="18"/>
                      <w:szCs w:val="18"/>
                    </w:rPr>
                  </w:pPr>
                </w:p>
              </w:tc>
            </w:tr>
            <w:tr w:rsidR="00EE4E27" w14:paraId="02DD83CB" w14:textId="77777777" w:rsidTr="00EE4E27">
              <w:trPr>
                <w:trHeight w:val="104"/>
                <w:jc w:val="center"/>
              </w:trPr>
              <w:tc>
                <w:tcPr>
                  <w:tcW w:w="1266" w:type="dxa"/>
                  <w:vMerge/>
                  <w:shd w:val="clear" w:color="auto" w:fill="auto"/>
                  <w:vAlign w:val="center"/>
                </w:tcPr>
                <w:p w14:paraId="7F5B00B4" w14:textId="77777777" w:rsidR="00EE4E27" w:rsidRPr="0087327A" w:rsidRDefault="00EE4E27" w:rsidP="00EE4E27">
                  <w:pPr>
                    <w:jc w:val="center"/>
                    <w:rPr>
                      <w:rFonts w:ascii="华文中宋" w:eastAsia="华文中宋" w:hAnsi="华文中宋"/>
                      <w:sz w:val="18"/>
                      <w:szCs w:val="18"/>
                    </w:rPr>
                  </w:pPr>
                </w:p>
              </w:tc>
              <w:tc>
                <w:tcPr>
                  <w:tcW w:w="851" w:type="dxa"/>
                  <w:vMerge/>
                  <w:shd w:val="clear" w:color="auto" w:fill="auto"/>
                  <w:vAlign w:val="center"/>
                </w:tcPr>
                <w:p w14:paraId="6136FD0A" w14:textId="77777777" w:rsidR="00EE4E27" w:rsidRPr="0087327A" w:rsidRDefault="00EE4E27" w:rsidP="00EE4E27">
                  <w:pPr>
                    <w:jc w:val="center"/>
                    <w:rPr>
                      <w:rFonts w:ascii="华文中宋" w:eastAsia="华文中宋" w:hAnsi="华文中宋"/>
                      <w:sz w:val="18"/>
                      <w:szCs w:val="18"/>
                    </w:rPr>
                  </w:pPr>
                </w:p>
              </w:tc>
              <w:tc>
                <w:tcPr>
                  <w:tcW w:w="1134" w:type="dxa"/>
                  <w:shd w:val="clear" w:color="auto" w:fill="auto"/>
                  <w:vAlign w:val="center"/>
                </w:tcPr>
                <w:p w14:paraId="15964805"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三片罐</w:t>
                  </w:r>
                </w:p>
              </w:tc>
              <w:tc>
                <w:tcPr>
                  <w:tcW w:w="1134" w:type="dxa"/>
                  <w:vAlign w:val="center"/>
                </w:tcPr>
                <w:p w14:paraId="4155A40F" w14:textId="55C1017A"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ign w:val="center"/>
                </w:tcPr>
                <w:p w14:paraId="0D83AECA" w14:textId="77777777" w:rsidR="00EE4E27" w:rsidRPr="0087327A" w:rsidRDefault="00EE4E27" w:rsidP="00EE4E27">
                  <w:pPr>
                    <w:jc w:val="center"/>
                    <w:rPr>
                      <w:rFonts w:ascii="华文中宋" w:eastAsia="华文中宋" w:hAnsi="华文中宋"/>
                      <w:sz w:val="18"/>
                      <w:szCs w:val="18"/>
                    </w:rPr>
                  </w:pPr>
                </w:p>
              </w:tc>
              <w:tc>
                <w:tcPr>
                  <w:tcW w:w="992" w:type="dxa"/>
                  <w:vMerge/>
                  <w:shd w:val="clear" w:color="auto" w:fill="auto"/>
                  <w:vAlign w:val="center"/>
                </w:tcPr>
                <w:p w14:paraId="0FD53EF9" w14:textId="77777777" w:rsidR="00EE4E27" w:rsidRPr="0087327A" w:rsidRDefault="00EE4E27" w:rsidP="00EE4E27">
                  <w:pPr>
                    <w:jc w:val="center"/>
                    <w:rPr>
                      <w:rFonts w:ascii="华文中宋" w:eastAsia="华文中宋" w:hAnsi="华文中宋"/>
                      <w:sz w:val="18"/>
                      <w:szCs w:val="18"/>
                    </w:rPr>
                  </w:pPr>
                </w:p>
              </w:tc>
            </w:tr>
            <w:tr w:rsidR="00EE4E27" w14:paraId="1ECD6070" w14:textId="77777777" w:rsidTr="00EE4E27">
              <w:trPr>
                <w:trHeight w:val="104"/>
                <w:jc w:val="center"/>
              </w:trPr>
              <w:tc>
                <w:tcPr>
                  <w:tcW w:w="1266" w:type="dxa"/>
                  <w:vMerge/>
                  <w:shd w:val="clear" w:color="auto" w:fill="auto"/>
                  <w:vAlign w:val="center"/>
                </w:tcPr>
                <w:p w14:paraId="0715B21B" w14:textId="77777777" w:rsidR="00EE4E27" w:rsidRPr="0087327A" w:rsidRDefault="00EE4E27" w:rsidP="00EE4E27">
                  <w:pPr>
                    <w:jc w:val="center"/>
                    <w:rPr>
                      <w:rFonts w:ascii="华文中宋" w:eastAsia="华文中宋" w:hAnsi="华文中宋"/>
                      <w:sz w:val="18"/>
                      <w:szCs w:val="18"/>
                    </w:rPr>
                  </w:pPr>
                </w:p>
              </w:tc>
              <w:tc>
                <w:tcPr>
                  <w:tcW w:w="1985" w:type="dxa"/>
                  <w:gridSpan w:val="2"/>
                  <w:shd w:val="clear" w:color="auto" w:fill="auto"/>
                  <w:vAlign w:val="center"/>
                </w:tcPr>
                <w:p w14:paraId="665E617E"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其他</w:t>
                  </w:r>
                </w:p>
              </w:tc>
              <w:tc>
                <w:tcPr>
                  <w:tcW w:w="1134" w:type="dxa"/>
                  <w:vAlign w:val="center"/>
                </w:tcPr>
                <w:p w14:paraId="4DCF0BA2" w14:textId="68627946"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Merge/>
                  <w:vAlign w:val="center"/>
                </w:tcPr>
                <w:p w14:paraId="1AFE33D9" w14:textId="77777777" w:rsidR="00EE4E27" w:rsidRPr="0087327A" w:rsidRDefault="00EE4E27" w:rsidP="00EE4E27">
                  <w:pPr>
                    <w:jc w:val="center"/>
                    <w:rPr>
                      <w:rFonts w:ascii="华文中宋" w:eastAsia="华文中宋" w:hAnsi="华文中宋"/>
                      <w:sz w:val="18"/>
                      <w:szCs w:val="18"/>
                    </w:rPr>
                  </w:pPr>
                </w:p>
              </w:tc>
              <w:tc>
                <w:tcPr>
                  <w:tcW w:w="992" w:type="dxa"/>
                  <w:vMerge/>
                  <w:shd w:val="clear" w:color="auto" w:fill="auto"/>
                  <w:vAlign w:val="center"/>
                </w:tcPr>
                <w:p w14:paraId="2517D830" w14:textId="77777777" w:rsidR="00EE4E27" w:rsidRPr="0087327A" w:rsidRDefault="00EE4E27" w:rsidP="00EE4E27">
                  <w:pPr>
                    <w:jc w:val="center"/>
                    <w:rPr>
                      <w:rFonts w:ascii="华文中宋" w:eastAsia="华文中宋" w:hAnsi="华文中宋"/>
                      <w:sz w:val="18"/>
                      <w:szCs w:val="18"/>
                    </w:rPr>
                  </w:pPr>
                </w:p>
              </w:tc>
            </w:tr>
            <w:tr w:rsidR="00EE4E27" w14:paraId="5FC0825B" w14:textId="77777777" w:rsidTr="00EE4E27">
              <w:trPr>
                <w:jc w:val="center"/>
              </w:trPr>
              <w:tc>
                <w:tcPr>
                  <w:tcW w:w="1266" w:type="dxa"/>
                  <w:shd w:val="clear" w:color="auto" w:fill="auto"/>
                  <w:vAlign w:val="center"/>
                </w:tcPr>
                <w:p w14:paraId="47F9689A"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产品合格率</w:t>
                  </w:r>
                </w:p>
              </w:tc>
              <w:tc>
                <w:tcPr>
                  <w:tcW w:w="1985" w:type="dxa"/>
                  <w:gridSpan w:val="2"/>
                  <w:shd w:val="clear" w:color="auto" w:fill="auto"/>
                  <w:vAlign w:val="center"/>
                </w:tcPr>
                <w:p w14:paraId="462EB376" w14:textId="77777777" w:rsidR="00EE4E27" w:rsidRPr="0087327A" w:rsidRDefault="00EE4E27" w:rsidP="00EE4E27">
                  <w:pPr>
                    <w:jc w:val="center"/>
                    <w:rPr>
                      <w:rFonts w:ascii="华文中宋" w:eastAsia="华文中宋" w:hAnsi="华文中宋"/>
                      <w:sz w:val="18"/>
                      <w:szCs w:val="18"/>
                    </w:rPr>
                  </w:pPr>
                </w:p>
              </w:tc>
              <w:tc>
                <w:tcPr>
                  <w:tcW w:w="1134" w:type="dxa"/>
                  <w:vAlign w:val="center"/>
                </w:tcPr>
                <w:p w14:paraId="08A795B4" w14:textId="24D373C2"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1134" w:type="dxa"/>
                  <w:vAlign w:val="center"/>
                </w:tcPr>
                <w:p w14:paraId="2026DA15" w14:textId="77777777" w:rsidR="00EE4E27" w:rsidRPr="0087327A" w:rsidRDefault="00EE4E27" w:rsidP="00EE4E27">
                  <w:pPr>
                    <w:jc w:val="center"/>
                    <w:rPr>
                      <w:rFonts w:ascii="华文中宋" w:eastAsia="华文中宋" w:hAnsi="华文中宋"/>
                      <w:sz w:val="18"/>
                      <w:szCs w:val="18"/>
                    </w:rPr>
                  </w:pPr>
                  <w:r w:rsidRPr="0087327A">
                    <w:rPr>
                      <w:rFonts w:ascii="华文中宋" w:eastAsia="华文中宋" w:hAnsi="华文中宋" w:hint="eastAsia"/>
                      <w:sz w:val="18"/>
                      <w:szCs w:val="18"/>
                    </w:rPr>
                    <w:t>%</w:t>
                  </w:r>
                </w:p>
              </w:tc>
              <w:tc>
                <w:tcPr>
                  <w:tcW w:w="992" w:type="dxa"/>
                  <w:shd w:val="clear" w:color="auto" w:fill="auto"/>
                  <w:vAlign w:val="center"/>
                </w:tcPr>
                <w:p w14:paraId="0D891A3E" w14:textId="77777777" w:rsidR="00EE4E27" w:rsidRPr="0087327A" w:rsidRDefault="00EE4E27" w:rsidP="00EE4E27">
                  <w:pPr>
                    <w:jc w:val="center"/>
                    <w:rPr>
                      <w:rFonts w:ascii="华文中宋" w:eastAsia="华文中宋" w:hAnsi="华文中宋"/>
                      <w:sz w:val="18"/>
                      <w:szCs w:val="18"/>
                    </w:rPr>
                  </w:pPr>
                </w:p>
              </w:tc>
            </w:tr>
            <w:tr w:rsidR="00EE4E27" w14:paraId="62127E7E" w14:textId="77777777" w:rsidTr="00EE4E27">
              <w:trPr>
                <w:jc w:val="center"/>
              </w:trPr>
              <w:tc>
                <w:tcPr>
                  <w:tcW w:w="1266" w:type="dxa"/>
                  <w:shd w:val="clear" w:color="auto" w:fill="auto"/>
                  <w:vAlign w:val="center"/>
                </w:tcPr>
                <w:p w14:paraId="7755C1FC" w14:textId="77777777" w:rsidR="00EE4E27" w:rsidRPr="0087327A" w:rsidRDefault="00EE4E27" w:rsidP="00EE4E27">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985" w:type="dxa"/>
                  <w:gridSpan w:val="2"/>
                  <w:shd w:val="clear" w:color="auto" w:fill="auto"/>
                  <w:vAlign w:val="center"/>
                </w:tcPr>
                <w:p w14:paraId="2FFFD416" w14:textId="77777777" w:rsidR="00EE4E27" w:rsidRPr="0087327A" w:rsidRDefault="00EE4E27" w:rsidP="00EE4E27">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134" w:type="dxa"/>
                  <w:vAlign w:val="center"/>
                </w:tcPr>
                <w:p w14:paraId="04782D6F" w14:textId="77777777" w:rsidR="00EE4E27" w:rsidRPr="0087327A" w:rsidRDefault="00EE4E27" w:rsidP="00EE4E27">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134" w:type="dxa"/>
                  <w:vAlign w:val="center"/>
                </w:tcPr>
                <w:p w14:paraId="11739BD9" w14:textId="77777777" w:rsidR="00EE4E27" w:rsidRPr="0087327A" w:rsidRDefault="00EE4E27" w:rsidP="00EE4E27">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992" w:type="dxa"/>
                  <w:shd w:val="clear" w:color="auto" w:fill="auto"/>
                  <w:vAlign w:val="center"/>
                </w:tcPr>
                <w:p w14:paraId="1B2E80DE" w14:textId="77777777" w:rsidR="00EE4E27" w:rsidRPr="0087327A" w:rsidRDefault="00EE4E27" w:rsidP="00EE4E27">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r>
          </w:tbl>
          <w:p w14:paraId="42690CE1" w14:textId="14006FB1" w:rsidR="0091334C" w:rsidRPr="00D3664B" w:rsidRDefault="00D3664B" w:rsidP="00D3664B">
            <w:pPr>
              <w:spacing w:line="300" w:lineRule="exact"/>
              <w:jc w:val="left"/>
              <w:rPr>
                <w:rFonts w:ascii="仿宋" w:eastAsia="仿宋" w:hAnsi="仿宋" w:cs="宋体"/>
                <w:b/>
                <w:bCs/>
                <w:spacing w:val="-14"/>
                <w:sz w:val="18"/>
                <w:szCs w:val="18"/>
              </w:rPr>
            </w:pPr>
            <w:r w:rsidRPr="00D3664B">
              <w:rPr>
                <w:rFonts w:ascii="仿宋" w:eastAsia="仿宋" w:hAnsi="仿宋" w:cs="宋体" w:hint="eastAsia"/>
                <w:b/>
                <w:bCs/>
                <w:spacing w:val="-14"/>
                <w:sz w:val="18"/>
                <w:szCs w:val="18"/>
              </w:rPr>
              <w:t>注：</w:t>
            </w:r>
            <w:r w:rsidRPr="00D3664B">
              <w:rPr>
                <w:rFonts w:ascii="仿宋" w:eastAsia="仿宋" w:hAnsi="仿宋" w:hint="eastAsia"/>
                <w:b/>
                <w:bCs/>
                <w:color w:val="000000" w:themeColor="text1"/>
                <w:sz w:val="18"/>
                <w:szCs w:val="18"/>
              </w:rPr>
              <w:t>资源属性重点选取原材料(零部件)中有毒有害物质控制、再生料利用、便于回收的零部件标识、生产阶段包装物材料及回收利用、生产阶段水资源消耗等方面的指标。</w:t>
            </w:r>
          </w:p>
        </w:tc>
      </w:tr>
      <w:tr w:rsidR="0091334C" w:rsidRPr="0009451F" w14:paraId="7F651493" w14:textId="77777777" w:rsidTr="0050096C">
        <w:trPr>
          <w:trHeight w:val="2825"/>
          <w:jc w:val="center"/>
        </w:trPr>
        <w:tc>
          <w:tcPr>
            <w:tcW w:w="1696" w:type="dxa"/>
            <w:vAlign w:val="center"/>
          </w:tcPr>
          <w:p w14:paraId="2A1949DE" w14:textId="77777777" w:rsidR="009908F9" w:rsidRDefault="00D3664B"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lastRenderedPageBreak/>
              <w:t>能源属性</w:t>
            </w:r>
          </w:p>
          <w:p w14:paraId="0C150AFE" w14:textId="0C0EAD41" w:rsidR="0091334C" w:rsidRDefault="00D3664B"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主要指标</w:t>
            </w:r>
          </w:p>
        </w:tc>
        <w:tc>
          <w:tcPr>
            <w:tcW w:w="7088" w:type="dxa"/>
            <w:gridSpan w:val="3"/>
            <w:vAlign w:val="center"/>
          </w:tcPr>
          <w:tbl>
            <w:tblPr>
              <w:tblStyle w:val="af9"/>
              <w:tblW w:w="65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2"/>
              <w:gridCol w:w="1136"/>
              <w:gridCol w:w="1124"/>
              <w:gridCol w:w="1276"/>
              <w:gridCol w:w="1843"/>
            </w:tblGrid>
            <w:tr w:rsidR="00D3664B" w14:paraId="4F1D4EB7" w14:textId="77777777" w:rsidTr="00D3664B">
              <w:trPr>
                <w:tblHeader/>
                <w:jc w:val="center"/>
              </w:trPr>
              <w:tc>
                <w:tcPr>
                  <w:tcW w:w="1132" w:type="dxa"/>
                  <w:tcBorders>
                    <w:top w:val="single" w:sz="8" w:space="0" w:color="auto"/>
                    <w:bottom w:val="single" w:sz="8" w:space="0" w:color="auto"/>
                  </w:tcBorders>
                  <w:shd w:val="clear" w:color="auto" w:fill="auto"/>
                  <w:vAlign w:val="center"/>
                </w:tcPr>
                <w:p w14:paraId="7E729AF7" w14:textId="77777777" w:rsidR="00D3664B" w:rsidRPr="00B27057" w:rsidRDefault="00D3664B" w:rsidP="00D3664B">
                  <w:pPr>
                    <w:pStyle w:val="afa"/>
                    <w:rPr>
                      <w:rFonts w:ascii="华文中宋" w:eastAsia="华文中宋" w:hAnsi="华文中宋"/>
                      <w:szCs w:val="18"/>
                    </w:rPr>
                  </w:pPr>
                  <w:r w:rsidRPr="00B27057">
                    <w:rPr>
                      <w:rFonts w:ascii="华文中宋" w:eastAsia="华文中宋" w:hAnsi="华文中宋" w:hint="eastAsia"/>
                      <w:szCs w:val="18"/>
                    </w:rPr>
                    <w:t>指标</w:t>
                  </w:r>
                </w:p>
              </w:tc>
              <w:tc>
                <w:tcPr>
                  <w:tcW w:w="1136" w:type="dxa"/>
                  <w:tcBorders>
                    <w:top w:val="single" w:sz="8" w:space="0" w:color="auto"/>
                    <w:bottom w:val="single" w:sz="8" w:space="0" w:color="auto"/>
                  </w:tcBorders>
                  <w:shd w:val="clear" w:color="auto" w:fill="auto"/>
                  <w:vAlign w:val="center"/>
                </w:tcPr>
                <w:p w14:paraId="0DAFF064" w14:textId="77777777" w:rsidR="00D3664B" w:rsidRPr="00B27057" w:rsidRDefault="00D3664B" w:rsidP="00D3664B">
                  <w:pPr>
                    <w:pStyle w:val="afa"/>
                    <w:rPr>
                      <w:rFonts w:ascii="华文中宋" w:eastAsia="华文中宋" w:hAnsi="华文中宋"/>
                      <w:szCs w:val="18"/>
                    </w:rPr>
                  </w:pPr>
                  <w:r>
                    <w:rPr>
                      <w:rFonts w:ascii="华文中宋" w:eastAsia="华文中宋" w:hAnsi="华文中宋" w:hint="eastAsia"/>
                      <w:szCs w:val="18"/>
                    </w:rPr>
                    <w:t>分类</w:t>
                  </w:r>
                </w:p>
              </w:tc>
              <w:tc>
                <w:tcPr>
                  <w:tcW w:w="1124" w:type="dxa"/>
                  <w:tcBorders>
                    <w:top w:val="single" w:sz="8" w:space="0" w:color="auto"/>
                    <w:bottom w:val="single" w:sz="8" w:space="0" w:color="auto"/>
                  </w:tcBorders>
                  <w:vAlign w:val="center"/>
                </w:tcPr>
                <w:p w14:paraId="31A5ED24" w14:textId="3AF657B2" w:rsidR="00D3664B" w:rsidRPr="00B27057" w:rsidRDefault="0067484B" w:rsidP="00D3664B">
                  <w:pPr>
                    <w:pStyle w:val="afa"/>
                    <w:rPr>
                      <w:rFonts w:ascii="华文中宋" w:eastAsia="华文中宋" w:hAnsi="华文中宋"/>
                      <w:szCs w:val="18"/>
                    </w:rPr>
                  </w:pPr>
                  <w:r>
                    <w:rPr>
                      <w:rFonts w:ascii="华文中宋" w:eastAsia="华文中宋" w:hAnsi="华文中宋" w:hint="eastAsia"/>
                      <w:szCs w:val="18"/>
                    </w:rPr>
                    <w:t>数</w:t>
                  </w:r>
                  <w:r w:rsidR="00D3664B" w:rsidRPr="00B27057">
                    <w:rPr>
                      <w:rFonts w:ascii="华文中宋" w:eastAsia="华文中宋" w:hAnsi="华文中宋" w:hint="eastAsia"/>
                      <w:szCs w:val="18"/>
                    </w:rPr>
                    <w:t>值</w:t>
                  </w:r>
                </w:p>
              </w:tc>
              <w:tc>
                <w:tcPr>
                  <w:tcW w:w="1276" w:type="dxa"/>
                  <w:tcBorders>
                    <w:top w:val="single" w:sz="8" w:space="0" w:color="auto"/>
                    <w:bottom w:val="single" w:sz="8" w:space="0" w:color="auto"/>
                  </w:tcBorders>
                  <w:vAlign w:val="center"/>
                </w:tcPr>
                <w:p w14:paraId="45875C7D" w14:textId="77777777" w:rsidR="00D3664B" w:rsidRPr="00B27057" w:rsidRDefault="00D3664B" w:rsidP="00D3664B">
                  <w:pPr>
                    <w:pStyle w:val="afa"/>
                    <w:rPr>
                      <w:rFonts w:ascii="华文中宋" w:eastAsia="华文中宋" w:hAnsi="华文中宋"/>
                      <w:szCs w:val="18"/>
                    </w:rPr>
                  </w:pPr>
                  <w:r w:rsidRPr="00B27057">
                    <w:rPr>
                      <w:rFonts w:ascii="华文中宋" w:eastAsia="华文中宋" w:hAnsi="华文中宋" w:hint="eastAsia"/>
                      <w:szCs w:val="18"/>
                    </w:rPr>
                    <w:t>单位</w:t>
                  </w:r>
                </w:p>
              </w:tc>
              <w:tc>
                <w:tcPr>
                  <w:tcW w:w="1843" w:type="dxa"/>
                  <w:tcBorders>
                    <w:top w:val="single" w:sz="8" w:space="0" w:color="auto"/>
                    <w:bottom w:val="single" w:sz="8" w:space="0" w:color="auto"/>
                  </w:tcBorders>
                  <w:shd w:val="clear" w:color="auto" w:fill="auto"/>
                  <w:vAlign w:val="center"/>
                </w:tcPr>
                <w:p w14:paraId="74F3FC27" w14:textId="0EB2F31C" w:rsidR="00D3664B" w:rsidRPr="00B27057" w:rsidRDefault="003A7FAB" w:rsidP="00D3664B">
                  <w:pPr>
                    <w:pStyle w:val="afa"/>
                    <w:rPr>
                      <w:rFonts w:ascii="华文中宋" w:eastAsia="华文中宋" w:hAnsi="华文中宋"/>
                      <w:szCs w:val="18"/>
                    </w:rPr>
                  </w:pPr>
                  <w:r>
                    <w:rPr>
                      <w:rFonts w:ascii="华文中宋" w:eastAsia="华文中宋" w:hAnsi="华文中宋" w:hint="eastAsia"/>
                      <w:color w:val="FF0000"/>
                      <w:szCs w:val="18"/>
                    </w:rPr>
                    <w:t>数据来源</w:t>
                  </w:r>
                </w:p>
              </w:tc>
            </w:tr>
            <w:tr w:rsidR="00D3664B" w14:paraId="094A03BC" w14:textId="77777777" w:rsidTr="00D3664B">
              <w:trPr>
                <w:trHeight w:val="112"/>
                <w:jc w:val="center"/>
              </w:trPr>
              <w:tc>
                <w:tcPr>
                  <w:tcW w:w="1132" w:type="dxa"/>
                  <w:vMerge w:val="restart"/>
                  <w:shd w:val="clear" w:color="auto" w:fill="auto"/>
                  <w:vAlign w:val="center"/>
                </w:tcPr>
                <w:p w14:paraId="676BB3CD" w14:textId="17ECB85D" w:rsidR="00D3664B" w:rsidRPr="00B27057" w:rsidRDefault="00D3664B" w:rsidP="00D3664B">
                  <w:pPr>
                    <w:pStyle w:val="afa"/>
                    <w:rPr>
                      <w:rFonts w:ascii="华文中宋" w:eastAsia="华文中宋" w:hAnsi="华文中宋"/>
                      <w:szCs w:val="18"/>
                    </w:rPr>
                  </w:pPr>
                  <w:r w:rsidRPr="00B27057">
                    <w:rPr>
                      <w:rFonts w:ascii="华文中宋" w:eastAsia="华文中宋" w:hAnsi="华文中宋" w:hint="eastAsia"/>
                      <w:szCs w:val="18"/>
                    </w:rPr>
                    <w:t>单位产品综合能耗</w:t>
                  </w:r>
                </w:p>
              </w:tc>
              <w:tc>
                <w:tcPr>
                  <w:tcW w:w="1136" w:type="dxa"/>
                  <w:vAlign w:val="center"/>
                </w:tcPr>
                <w:p w14:paraId="29DDB2A4" w14:textId="77777777" w:rsidR="00D3664B" w:rsidRPr="00B27057" w:rsidRDefault="00D3664B" w:rsidP="00D3664B">
                  <w:pPr>
                    <w:pStyle w:val="afa"/>
                    <w:rPr>
                      <w:rFonts w:ascii="华文中宋" w:eastAsia="华文中宋" w:hAnsi="华文中宋"/>
                      <w:szCs w:val="18"/>
                    </w:rPr>
                  </w:pPr>
                  <w:r w:rsidRPr="00B27057">
                    <w:rPr>
                      <w:rFonts w:ascii="华文中宋" w:eastAsia="华文中宋" w:hAnsi="华文中宋" w:hint="eastAsia"/>
                      <w:szCs w:val="18"/>
                    </w:rPr>
                    <w:t>单片罐</w:t>
                  </w:r>
                </w:p>
              </w:tc>
              <w:tc>
                <w:tcPr>
                  <w:tcW w:w="1124" w:type="dxa"/>
                  <w:vAlign w:val="center"/>
                </w:tcPr>
                <w:p w14:paraId="391AF806" w14:textId="0A23DB14" w:rsidR="00D3664B" w:rsidRPr="00B27057" w:rsidRDefault="00D3664B" w:rsidP="00864C11">
                  <w:pPr>
                    <w:pStyle w:val="afa"/>
                    <w:rPr>
                      <w:rFonts w:ascii="华文中宋" w:eastAsia="华文中宋" w:hAnsi="华文中宋"/>
                      <w:color w:val="000000" w:themeColor="text1"/>
                      <w:szCs w:val="18"/>
                    </w:rPr>
                  </w:pPr>
                  <w:r w:rsidRPr="00B27057">
                    <w:rPr>
                      <w:rFonts w:ascii="华文中宋" w:eastAsia="华文中宋" w:hAnsi="华文中宋" w:hint="eastAsia"/>
                      <w:color w:val="000000" w:themeColor="text1"/>
                      <w:szCs w:val="18"/>
                    </w:rPr>
                    <w:t>≤</w:t>
                  </w:r>
                  <w:r w:rsidR="00864C11" w:rsidRPr="00864C11">
                    <w:rPr>
                      <w:rFonts w:ascii="华文中宋" w:eastAsia="华文中宋" w:hAnsi="华文中宋" w:hint="eastAsia"/>
                      <w:color w:val="000000" w:themeColor="text1"/>
                      <w:szCs w:val="18"/>
                      <w:u w:val="single"/>
                    </w:rPr>
                    <w:t xml:space="preserve"> </w:t>
                  </w:r>
                  <w:r w:rsidR="00864C11" w:rsidRPr="00864C11">
                    <w:rPr>
                      <w:rFonts w:ascii="华文中宋" w:eastAsia="华文中宋" w:hAnsi="华文中宋"/>
                      <w:color w:val="000000" w:themeColor="text1"/>
                      <w:szCs w:val="18"/>
                      <w:u w:val="single"/>
                    </w:rPr>
                    <w:t xml:space="preserve"> </w:t>
                  </w:r>
                  <w:r w:rsidR="00864C11">
                    <w:rPr>
                      <w:rFonts w:ascii="华文中宋" w:eastAsia="华文中宋" w:hAnsi="华文中宋"/>
                      <w:color w:val="000000" w:themeColor="text1"/>
                      <w:szCs w:val="18"/>
                      <w:u w:val="single"/>
                    </w:rPr>
                    <w:t xml:space="preserve">  </w:t>
                  </w:r>
                </w:p>
              </w:tc>
              <w:tc>
                <w:tcPr>
                  <w:tcW w:w="1276" w:type="dxa"/>
                  <w:vMerge w:val="restart"/>
                  <w:shd w:val="clear" w:color="auto" w:fill="auto"/>
                  <w:vAlign w:val="center"/>
                </w:tcPr>
                <w:p w14:paraId="5AA9CBBB" w14:textId="77777777" w:rsidR="00D3664B" w:rsidRPr="00B27057" w:rsidRDefault="00D3664B" w:rsidP="00D3664B">
                  <w:pPr>
                    <w:pStyle w:val="afa"/>
                    <w:rPr>
                      <w:rFonts w:ascii="华文中宋" w:eastAsia="华文中宋" w:hAnsi="华文中宋"/>
                      <w:szCs w:val="18"/>
                    </w:rPr>
                  </w:pPr>
                  <w:r w:rsidRPr="00B27057">
                    <w:rPr>
                      <w:rFonts w:ascii="华文中宋" w:eastAsia="华文中宋" w:hAnsi="华文中宋"/>
                      <w:szCs w:val="18"/>
                    </w:rPr>
                    <w:t>kgce/</w:t>
                  </w:r>
                  <w:r w:rsidRPr="00B27057">
                    <w:rPr>
                      <w:rFonts w:ascii="华文中宋" w:eastAsia="华文中宋" w:hAnsi="华文中宋" w:hint="eastAsia"/>
                      <w:szCs w:val="18"/>
                    </w:rPr>
                    <w:t>吨基材</w:t>
                  </w:r>
                </w:p>
              </w:tc>
              <w:tc>
                <w:tcPr>
                  <w:tcW w:w="1843" w:type="dxa"/>
                  <w:vMerge w:val="restart"/>
                  <w:shd w:val="clear" w:color="auto" w:fill="auto"/>
                  <w:vAlign w:val="center"/>
                </w:tcPr>
                <w:p w14:paraId="3EF99EB3" w14:textId="77777777" w:rsidR="00D3664B" w:rsidRPr="00B27057" w:rsidRDefault="00D3664B" w:rsidP="00D3664B">
                  <w:pPr>
                    <w:pStyle w:val="afa"/>
                    <w:rPr>
                      <w:rFonts w:ascii="华文中宋" w:eastAsia="华文中宋" w:hAnsi="华文中宋"/>
                      <w:szCs w:val="18"/>
                    </w:rPr>
                  </w:pPr>
                </w:p>
              </w:tc>
            </w:tr>
            <w:tr w:rsidR="00D3664B" w14:paraId="5DA5F0ED" w14:textId="77777777" w:rsidTr="00D3664B">
              <w:trPr>
                <w:trHeight w:val="111"/>
                <w:jc w:val="center"/>
              </w:trPr>
              <w:tc>
                <w:tcPr>
                  <w:tcW w:w="1132" w:type="dxa"/>
                  <w:vMerge/>
                  <w:shd w:val="clear" w:color="auto" w:fill="auto"/>
                  <w:vAlign w:val="center"/>
                </w:tcPr>
                <w:p w14:paraId="777DFA71" w14:textId="77777777" w:rsidR="00D3664B" w:rsidRDefault="00D3664B" w:rsidP="00D3664B">
                  <w:pPr>
                    <w:pStyle w:val="afa"/>
                    <w:ind w:firstLine="1040"/>
                  </w:pPr>
                </w:p>
              </w:tc>
              <w:tc>
                <w:tcPr>
                  <w:tcW w:w="1136" w:type="dxa"/>
                  <w:vAlign w:val="center"/>
                </w:tcPr>
                <w:p w14:paraId="36FDB544" w14:textId="77777777" w:rsidR="00D3664B" w:rsidRPr="00B27057" w:rsidRDefault="00D3664B" w:rsidP="00D3664B">
                  <w:pPr>
                    <w:pStyle w:val="afa"/>
                    <w:rPr>
                      <w:rFonts w:ascii="华文中宋" w:eastAsia="华文中宋" w:hAnsi="华文中宋"/>
                      <w:szCs w:val="18"/>
                    </w:rPr>
                  </w:pPr>
                  <w:r w:rsidRPr="00B27057">
                    <w:rPr>
                      <w:rFonts w:ascii="华文中宋" w:eastAsia="华文中宋" w:hAnsi="华文中宋" w:hint="eastAsia"/>
                      <w:szCs w:val="18"/>
                    </w:rPr>
                    <w:t>两片罐</w:t>
                  </w:r>
                </w:p>
              </w:tc>
              <w:tc>
                <w:tcPr>
                  <w:tcW w:w="1124" w:type="dxa"/>
                  <w:vAlign w:val="center"/>
                </w:tcPr>
                <w:p w14:paraId="3E1FC10D" w14:textId="1C984664" w:rsidR="00D3664B" w:rsidRPr="00B27057" w:rsidRDefault="00D3664B" w:rsidP="00864C11">
                  <w:pPr>
                    <w:pStyle w:val="afa"/>
                    <w:rPr>
                      <w:color w:val="000000" w:themeColor="text1"/>
                    </w:rPr>
                  </w:pPr>
                  <w:r w:rsidRPr="00B27057">
                    <w:rPr>
                      <w:rFonts w:hAnsi="宋体" w:hint="eastAsia"/>
                      <w:color w:val="000000" w:themeColor="text1"/>
                      <w:szCs w:val="21"/>
                    </w:rPr>
                    <w:t>≤</w:t>
                  </w:r>
                  <w:r w:rsidR="00864C11" w:rsidRPr="00864C11">
                    <w:rPr>
                      <w:rFonts w:ascii="华文中宋" w:eastAsia="华文中宋" w:hAnsi="华文中宋" w:hint="eastAsia"/>
                      <w:color w:val="000000" w:themeColor="text1"/>
                      <w:szCs w:val="18"/>
                      <w:u w:val="single"/>
                    </w:rPr>
                    <w:t xml:space="preserve"> </w:t>
                  </w:r>
                  <w:r w:rsidR="00864C11" w:rsidRPr="00864C11">
                    <w:rPr>
                      <w:rFonts w:ascii="华文中宋" w:eastAsia="华文中宋" w:hAnsi="华文中宋"/>
                      <w:color w:val="000000" w:themeColor="text1"/>
                      <w:szCs w:val="18"/>
                      <w:u w:val="single"/>
                    </w:rPr>
                    <w:t xml:space="preserve"> </w:t>
                  </w:r>
                  <w:r w:rsidR="00864C11">
                    <w:rPr>
                      <w:rFonts w:ascii="华文中宋" w:eastAsia="华文中宋" w:hAnsi="华文中宋"/>
                      <w:color w:val="000000" w:themeColor="text1"/>
                      <w:szCs w:val="18"/>
                      <w:u w:val="single"/>
                    </w:rPr>
                    <w:t xml:space="preserve">  </w:t>
                  </w:r>
                </w:p>
              </w:tc>
              <w:tc>
                <w:tcPr>
                  <w:tcW w:w="1276" w:type="dxa"/>
                  <w:vMerge/>
                  <w:shd w:val="clear" w:color="auto" w:fill="auto"/>
                  <w:vAlign w:val="center"/>
                </w:tcPr>
                <w:p w14:paraId="633DF746" w14:textId="77777777" w:rsidR="00D3664B" w:rsidRDefault="00D3664B" w:rsidP="00D3664B">
                  <w:pPr>
                    <w:pStyle w:val="afa"/>
                    <w:ind w:firstLine="1040"/>
                  </w:pPr>
                </w:p>
              </w:tc>
              <w:tc>
                <w:tcPr>
                  <w:tcW w:w="1843" w:type="dxa"/>
                  <w:vMerge/>
                  <w:shd w:val="clear" w:color="auto" w:fill="auto"/>
                  <w:vAlign w:val="center"/>
                </w:tcPr>
                <w:p w14:paraId="5B441351" w14:textId="77777777" w:rsidR="00D3664B" w:rsidRDefault="00D3664B" w:rsidP="00D3664B">
                  <w:pPr>
                    <w:pStyle w:val="afa"/>
                    <w:ind w:firstLine="1040"/>
                  </w:pPr>
                </w:p>
              </w:tc>
            </w:tr>
            <w:tr w:rsidR="00D3664B" w14:paraId="22846CFE" w14:textId="77777777" w:rsidTr="00D3664B">
              <w:trPr>
                <w:trHeight w:val="111"/>
                <w:jc w:val="center"/>
              </w:trPr>
              <w:tc>
                <w:tcPr>
                  <w:tcW w:w="1132" w:type="dxa"/>
                  <w:vMerge/>
                  <w:shd w:val="clear" w:color="auto" w:fill="auto"/>
                  <w:vAlign w:val="center"/>
                </w:tcPr>
                <w:p w14:paraId="4218A085" w14:textId="77777777" w:rsidR="00D3664B" w:rsidRDefault="00D3664B" w:rsidP="00D3664B">
                  <w:pPr>
                    <w:pStyle w:val="afa"/>
                    <w:ind w:firstLine="1040"/>
                  </w:pPr>
                </w:p>
              </w:tc>
              <w:tc>
                <w:tcPr>
                  <w:tcW w:w="1136" w:type="dxa"/>
                  <w:vAlign w:val="center"/>
                </w:tcPr>
                <w:p w14:paraId="45D2E1C9" w14:textId="77777777" w:rsidR="00D3664B" w:rsidRPr="00B27057" w:rsidRDefault="00D3664B" w:rsidP="00D3664B">
                  <w:pPr>
                    <w:pStyle w:val="afa"/>
                    <w:rPr>
                      <w:rFonts w:ascii="华文中宋" w:eastAsia="华文中宋" w:hAnsi="华文中宋"/>
                      <w:szCs w:val="18"/>
                    </w:rPr>
                  </w:pPr>
                  <w:r w:rsidRPr="00B27057">
                    <w:rPr>
                      <w:rFonts w:ascii="华文中宋" w:eastAsia="华文中宋" w:hAnsi="华文中宋" w:hint="eastAsia"/>
                      <w:szCs w:val="18"/>
                    </w:rPr>
                    <w:t>三片罐</w:t>
                  </w:r>
                </w:p>
              </w:tc>
              <w:tc>
                <w:tcPr>
                  <w:tcW w:w="1124" w:type="dxa"/>
                  <w:vAlign w:val="center"/>
                </w:tcPr>
                <w:p w14:paraId="462CC332" w14:textId="18D11FAE" w:rsidR="00D3664B" w:rsidRPr="00B27057" w:rsidRDefault="00D3664B" w:rsidP="00864C11">
                  <w:pPr>
                    <w:pStyle w:val="afa"/>
                    <w:rPr>
                      <w:color w:val="000000" w:themeColor="text1"/>
                    </w:rPr>
                  </w:pPr>
                  <w:r w:rsidRPr="00B27057">
                    <w:rPr>
                      <w:rFonts w:hAnsi="宋体" w:hint="eastAsia"/>
                      <w:color w:val="000000" w:themeColor="text1"/>
                      <w:szCs w:val="21"/>
                    </w:rPr>
                    <w:t>≤</w:t>
                  </w:r>
                  <w:r w:rsidR="00864C11" w:rsidRPr="00864C11">
                    <w:rPr>
                      <w:rFonts w:ascii="华文中宋" w:eastAsia="华文中宋" w:hAnsi="华文中宋" w:hint="eastAsia"/>
                      <w:color w:val="000000" w:themeColor="text1"/>
                      <w:szCs w:val="18"/>
                      <w:u w:val="single"/>
                    </w:rPr>
                    <w:t xml:space="preserve"> </w:t>
                  </w:r>
                  <w:r w:rsidR="00864C11" w:rsidRPr="00864C11">
                    <w:rPr>
                      <w:rFonts w:ascii="华文中宋" w:eastAsia="华文中宋" w:hAnsi="华文中宋"/>
                      <w:color w:val="000000" w:themeColor="text1"/>
                      <w:szCs w:val="18"/>
                      <w:u w:val="single"/>
                    </w:rPr>
                    <w:t xml:space="preserve"> </w:t>
                  </w:r>
                  <w:r w:rsidR="00864C11">
                    <w:rPr>
                      <w:rFonts w:ascii="华文中宋" w:eastAsia="华文中宋" w:hAnsi="华文中宋"/>
                      <w:color w:val="000000" w:themeColor="text1"/>
                      <w:szCs w:val="18"/>
                      <w:u w:val="single"/>
                    </w:rPr>
                    <w:t xml:space="preserve">  </w:t>
                  </w:r>
                </w:p>
              </w:tc>
              <w:tc>
                <w:tcPr>
                  <w:tcW w:w="1276" w:type="dxa"/>
                  <w:vMerge/>
                  <w:shd w:val="clear" w:color="auto" w:fill="auto"/>
                  <w:vAlign w:val="center"/>
                </w:tcPr>
                <w:p w14:paraId="3E493393" w14:textId="77777777" w:rsidR="00D3664B" w:rsidRDefault="00D3664B" w:rsidP="00D3664B">
                  <w:pPr>
                    <w:pStyle w:val="afa"/>
                    <w:ind w:firstLine="1040"/>
                  </w:pPr>
                </w:p>
              </w:tc>
              <w:tc>
                <w:tcPr>
                  <w:tcW w:w="1843" w:type="dxa"/>
                  <w:vMerge/>
                  <w:shd w:val="clear" w:color="auto" w:fill="auto"/>
                  <w:vAlign w:val="center"/>
                </w:tcPr>
                <w:p w14:paraId="194C6326" w14:textId="77777777" w:rsidR="00D3664B" w:rsidRDefault="00D3664B" w:rsidP="00D3664B">
                  <w:pPr>
                    <w:pStyle w:val="afa"/>
                    <w:ind w:firstLine="1040"/>
                  </w:pPr>
                </w:p>
              </w:tc>
            </w:tr>
            <w:tr w:rsidR="00D3664B" w14:paraId="0C7C579D" w14:textId="77777777" w:rsidTr="00D3664B">
              <w:trPr>
                <w:trHeight w:val="111"/>
                <w:jc w:val="center"/>
              </w:trPr>
              <w:tc>
                <w:tcPr>
                  <w:tcW w:w="1132" w:type="dxa"/>
                  <w:shd w:val="clear" w:color="auto" w:fill="auto"/>
                  <w:vAlign w:val="center"/>
                </w:tcPr>
                <w:p w14:paraId="4D560AFD" w14:textId="77777777" w:rsidR="00D3664B" w:rsidRDefault="00D3664B" w:rsidP="00D3664B">
                  <w:pPr>
                    <w:pStyle w:val="afa"/>
                  </w:pPr>
                  <w:r w:rsidRPr="00752432">
                    <w:rPr>
                      <w:rFonts w:ascii="华文中宋" w:eastAsia="华文中宋" w:hAnsi="华文中宋" w:hint="eastAsia"/>
                      <w:szCs w:val="18"/>
                    </w:rPr>
                    <w:t>……</w:t>
                  </w:r>
                </w:p>
              </w:tc>
              <w:tc>
                <w:tcPr>
                  <w:tcW w:w="1136" w:type="dxa"/>
                  <w:vAlign w:val="center"/>
                </w:tcPr>
                <w:p w14:paraId="78F06705" w14:textId="77777777" w:rsidR="00D3664B" w:rsidRPr="00B27057" w:rsidRDefault="00D3664B" w:rsidP="00D3664B">
                  <w:pPr>
                    <w:pStyle w:val="afa"/>
                    <w:rPr>
                      <w:rFonts w:ascii="华文中宋" w:eastAsia="华文中宋" w:hAnsi="华文中宋"/>
                      <w:szCs w:val="18"/>
                    </w:rPr>
                  </w:pPr>
                  <w:r w:rsidRPr="00752432">
                    <w:rPr>
                      <w:rFonts w:ascii="华文中宋" w:eastAsia="华文中宋" w:hAnsi="华文中宋" w:hint="eastAsia"/>
                      <w:szCs w:val="18"/>
                    </w:rPr>
                    <w:t>……</w:t>
                  </w:r>
                </w:p>
              </w:tc>
              <w:tc>
                <w:tcPr>
                  <w:tcW w:w="1124" w:type="dxa"/>
                  <w:vAlign w:val="center"/>
                </w:tcPr>
                <w:p w14:paraId="39AD2639" w14:textId="77777777" w:rsidR="00D3664B" w:rsidRPr="00B27057" w:rsidRDefault="00D3664B" w:rsidP="00D3664B">
                  <w:pPr>
                    <w:pStyle w:val="afa"/>
                    <w:rPr>
                      <w:rFonts w:hAnsi="宋体"/>
                      <w:color w:val="000000" w:themeColor="text1"/>
                      <w:szCs w:val="21"/>
                    </w:rPr>
                  </w:pPr>
                  <w:r w:rsidRPr="00752432">
                    <w:rPr>
                      <w:rFonts w:ascii="华文中宋" w:eastAsia="华文中宋" w:hAnsi="华文中宋" w:hint="eastAsia"/>
                      <w:szCs w:val="18"/>
                    </w:rPr>
                    <w:t>……</w:t>
                  </w:r>
                </w:p>
              </w:tc>
              <w:tc>
                <w:tcPr>
                  <w:tcW w:w="1276" w:type="dxa"/>
                  <w:shd w:val="clear" w:color="auto" w:fill="auto"/>
                  <w:vAlign w:val="center"/>
                </w:tcPr>
                <w:p w14:paraId="42A038D7" w14:textId="77777777" w:rsidR="00D3664B" w:rsidRDefault="00D3664B" w:rsidP="00D3664B">
                  <w:pPr>
                    <w:pStyle w:val="afa"/>
                  </w:pPr>
                  <w:r w:rsidRPr="00752432">
                    <w:rPr>
                      <w:rFonts w:ascii="华文中宋" w:eastAsia="华文中宋" w:hAnsi="华文中宋" w:hint="eastAsia"/>
                      <w:szCs w:val="18"/>
                    </w:rPr>
                    <w:t>……</w:t>
                  </w:r>
                </w:p>
              </w:tc>
              <w:tc>
                <w:tcPr>
                  <w:tcW w:w="1843" w:type="dxa"/>
                  <w:shd w:val="clear" w:color="auto" w:fill="auto"/>
                  <w:vAlign w:val="center"/>
                </w:tcPr>
                <w:p w14:paraId="17B16BAC" w14:textId="77777777" w:rsidR="00D3664B" w:rsidRDefault="00D3664B" w:rsidP="00D3664B">
                  <w:pPr>
                    <w:pStyle w:val="afa"/>
                  </w:pPr>
                  <w:r w:rsidRPr="00752432">
                    <w:rPr>
                      <w:rFonts w:ascii="华文中宋" w:eastAsia="华文中宋" w:hAnsi="华文中宋" w:hint="eastAsia"/>
                      <w:szCs w:val="18"/>
                    </w:rPr>
                    <w:t>……</w:t>
                  </w:r>
                </w:p>
              </w:tc>
            </w:tr>
          </w:tbl>
          <w:p w14:paraId="1E535EB5" w14:textId="27074481" w:rsidR="0091334C" w:rsidRPr="00ED62CF" w:rsidRDefault="00D3664B" w:rsidP="00D3664B">
            <w:pPr>
              <w:spacing w:line="300" w:lineRule="exact"/>
              <w:jc w:val="left"/>
              <w:rPr>
                <w:rFonts w:ascii="仿宋" w:eastAsia="仿宋" w:hAnsi="仿宋" w:cs="宋体"/>
                <w:spacing w:val="-14"/>
                <w:sz w:val="28"/>
                <w:szCs w:val="28"/>
              </w:rPr>
            </w:pPr>
            <w:r w:rsidRPr="00D3664B">
              <w:rPr>
                <w:rFonts w:ascii="仿宋" w:eastAsia="仿宋" w:hAnsi="仿宋" w:hint="eastAsia"/>
                <w:b/>
                <w:bCs/>
                <w:color w:val="000000" w:themeColor="text1"/>
                <w:sz w:val="18"/>
                <w:szCs w:val="18"/>
              </w:rPr>
              <w:t>注：能源属性重点选取生产过程、使用过程中能源消耗方面的指标。能源属性指标可包括但不限于单位产品综合能耗、终端用能产品能效、余热余压回收利用率等指标。</w:t>
            </w:r>
          </w:p>
        </w:tc>
      </w:tr>
      <w:tr w:rsidR="00D3664B" w:rsidRPr="0009451F" w14:paraId="1E9A4602" w14:textId="77777777" w:rsidTr="0050096C">
        <w:trPr>
          <w:trHeight w:val="4514"/>
          <w:jc w:val="center"/>
        </w:trPr>
        <w:tc>
          <w:tcPr>
            <w:tcW w:w="1696" w:type="dxa"/>
            <w:vAlign w:val="center"/>
          </w:tcPr>
          <w:p w14:paraId="2DB16447" w14:textId="77777777" w:rsidR="009908F9" w:rsidRDefault="009908F9"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环境属性</w:t>
            </w:r>
          </w:p>
          <w:p w14:paraId="3721F38B" w14:textId="557968AC" w:rsidR="00D3664B" w:rsidRDefault="009908F9"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主要指标</w:t>
            </w:r>
          </w:p>
        </w:tc>
        <w:tc>
          <w:tcPr>
            <w:tcW w:w="7088" w:type="dxa"/>
            <w:gridSpan w:val="3"/>
            <w:vAlign w:val="center"/>
          </w:tcPr>
          <w:tbl>
            <w:tblPr>
              <w:tblStyle w:val="af9"/>
              <w:tblW w:w="65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417"/>
              <w:gridCol w:w="1134"/>
              <w:gridCol w:w="1134"/>
              <w:gridCol w:w="1344"/>
            </w:tblGrid>
            <w:tr w:rsidR="009908F9" w14:paraId="452EEAE5" w14:textId="77777777" w:rsidTr="00CC79B6">
              <w:trPr>
                <w:tblHeader/>
                <w:jc w:val="center"/>
              </w:trPr>
              <w:tc>
                <w:tcPr>
                  <w:tcW w:w="2977" w:type="dxa"/>
                  <w:gridSpan w:val="2"/>
                  <w:tcBorders>
                    <w:top w:val="single" w:sz="8" w:space="0" w:color="auto"/>
                    <w:bottom w:val="single" w:sz="8" w:space="0" w:color="auto"/>
                  </w:tcBorders>
                  <w:shd w:val="clear" w:color="auto" w:fill="auto"/>
                  <w:vAlign w:val="center"/>
                </w:tcPr>
                <w:p w14:paraId="5E28BA4E"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二级指标</w:t>
                  </w:r>
                </w:p>
              </w:tc>
              <w:tc>
                <w:tcPr>
                  <w:tcW w:w="1134" w:type="dxa"/>
                  <w:tcBorders>
                    <w:top w:val="single" w:sz="8" w:space="0" w:color="auto"/>
                    <w:bottom w:val="single" w:sz="8" w:space="0" w:color="auto"/>
                  </w:tcBorders>
                  <w:vAlign w:val="center"/>
                </w:tcPr>
                <w:p w14:paraId="5B8037AC" w14:textId="0A7E7F5A" w:rsidR="009908F9" w:rsidRPr="00BD2F56" w:rsidRDefault="0067484B" w:rsidP="00CC79B6">
                  <w:pPr>
                    <w:pStyle w:val="afa"/>
                    <w:rPr>
                      <w:rFonts w:ascii="华文中宋" w:eastAsia="华文中宋" w:hAnsi="华文中宋"/>
                    </w:rPr>
                  </w:pPr>
                  <w:r>
                    <w:rPr>
                      <w:rFonts w:ascii="华文中宋" w:eastAsia="华文中宋" w:hAnsi="华文中宋" w:hint="eastAsia"/>
                    </w:rPr>
                    <w:t>数</w:t>
                  </w:r>
                  <w:r w:rsidR="009908F9" w:rsidRPr="00BD2F56">
                    <w:rPr>
                      <w:rFonts w:ascii="华文中宋" w:eastAsia="华文中宋" w:hAnsi="华文中宋" w:hint="eastAsia"/>
                    </w:rPr>
                    <w:t>值</w:t>
                  </w:r>
                </w:p>
              </w:tc>
              <w:tc>
                <w:tcPr>
                  <w:tcW w:w="1134" w:type="dxa"/>
                  <w:tcBorders>
                    <w:top w:val="single" w:sz="8" w:space="0" w:color="auto"/>
                    <w:bottom w:val="single" w:sz="8" w:space="0" w:color="auto"/>
                  </w:tcBorders>
                  <w:vAlign w:val="center"/>
                </w:tcPr>
                <w:p w14:paraId="60E4AC8E"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单位</w:t>
                  </w:r>
                </w:p>
              </w:tc>
              <w:tc>
                <w:tcPr>
                  <w:tcW w:w="1344" w:type="dxa"/>
                  <w:tcBorders>
                    <w:top w:val="single" w:sz="8" w:space="0" w:color="auto"/>
                    <w:bottom w:val="single" w:sz="8" w:space="0" w:color="auto"/>
                  </w:tcBorders>
                  <w:shd w:val="clear" w:color="auto" w:fill="auto"/>
                  <w:vAlign w:val="center"/>
                </w:tcPr>
                <w:p w14:paraId="3FBCB314" w14:textId="67962952" w:rsidR="009908F9" w:rsidRPr="00BD2F56" w:rsidRDefault="003A7FAB" w:rsidP="00CC79B6">
                  <w:pPr>
                    <w:pStyle w:val="afa"/>
                    <w:rPr>
                      <w:rFonts w:ascii="华文中宋" w:eastAsia="华文中宋" w:hAnsi="华文中宋"/>
                    </w:rPr>
                  </w:pPr>
                  <w:r>
                    <w:rPr>
                      <w:rFonts w:ascii="华文中宋" w:eastAsia="华文中宋" w:hAnsi="华文中宋" w:hint="eastAsia"/>
                      <w:color w:val="FF0000"/>
                      <w:szCs w:val="18"/>
                    </w:rPr>
                    <w:t>数据来源</w:t>
                  </w:r>
                </w:p>
              </w:tc>
            </w:tr>
            <w:tr w:rsidR="009908F9" w14:paraId="3D34E487" w14:textId="77777777" w:rsidTr="00CC79B6">
              <w:trPr>
                <w:jc w:val="center"/>
              </w:trPr>
              <w:tc>
                <w:tcPr>
                  <w:tcW w:w="2977" w:type="dxa"/>
                  <w:gridSpan w:val="2"/>
                  <w:shd w:val="clear" w:color="auto" w:fill="auto"/>
                  <w:vAlign w:val="center"/>
                </w:tcPr>
                <w:p w14:paraId="33F62ADC"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一般固体废物综合回收利用率</w:t>
                  </w:r>
                </w:p>
              </w:tc>
              <w:tc>
                <w:tcPr>
                  <w:tcW w:w="1134" w:type="dxa"/>
                  <w:vAlign w:val="center"/>
                </w:tcPr>
                <w:p w14:paraId="05D70155" w14:textId="26667ADE" w:rsidR="009908F9" w:rsidRPr="00BD2F56" w:rsidRDefault="009908F9" w:rsidP="00CC79B6">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rPr>
                    <w:t>≥</w:t>
                  </w:r>
                  <w:r w:rsidR="00CC79B6" w:rsidRPr="00864C11">
                    <w:rPr>
                      <w:rFonts w:ascii="华文中宋" w:eastAsia="华文中宋" w:hAnsi="华文中宋" w:hint="eastAsia"/>
                      <w:color w:val="000000" w:themeColor="text1"/>
                      <w:szCs w:val="18"/>
                      <w:u w:val="single"/>
                    </w:rPr>
                    <w:t xml:space="preserve"> </w:t>
                  </w:r>
                  <w:r w:rsidR="00CC79B6" w:rsidRPr="00864C11">
                    <w:rPr>
                      <w:rFonts w:ascii="华文中宋" w:eastAsia="华文中宋" w:hAnsi="华文中宋"/>
                      <w:color w:val="000000" w:themeColor="text1"/>
                      <w:szCs w:val="18"/>
                      <w:u w:val="single"/>
                    </w:rPr>
                    <w:t xml:space="preserve"> </w:t>
                  </w:r>
                  <w:r w:rsidR="00CC79B6">
                    <w:rPr>
                      <w:rFonts w:ascii="华文中宋" w:eastAsia="华文中宋" w:hAnsi="华文中宋"/>
                      <w:color w:val="000000" w:themeColor="text1"/>
                      <w:szCs w:val="18"/>
                      <w:u w:val="single"/>
                    </w:rPr>
                    <w:t xml:space="preserve">  </w:t>
                  </w:r>
                </w:p>
              </w:tc>
              <w:tc>
                <w:tcPr>
                  <w:tcW w:w="1134" w:type="dxa"/>
                  <w:vAlign w:val="center"/>
                </w:tcPr>
                <w:p w14:paraId="245AD154"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w:t>
                  </w:r>
                </w:p>
              </w:tc>
              <w:tc>
                <w:tcPr>
                  <w:tcW w:w="1344" w:type="dxa"/>
                  <w:shd w:val="clear" w:color="auto" w:fill="auto"/>
                  <w:vAlign w:val="center"/>
                </w:tcPr>
                <w:p w14:paraId="4B1D46E0" w14:textId="77777777" w:rsidR="009908F9" w:rsidRPr="00BD2F56" w:rsidRDefault="009908F9" w:rsidP="00CC79B6">
                  <w:pPr>
                    <w:pStyle w:val="afa"/>
                    <w:ind w:firstLine="1040"/>
                    <w:rPr>
                      <w:rFonts w:ascii="华文中宋" w:eastAsia="华文中宋" w:hAnsi="华文中宋"/>
                    </w:rPr>
                  </w:pPr>
                </w:p>
              </w:tc>
            </w:tr>
            <w:tr w:rsidR="009908F9" w14:paraId="2580E7CC" w14:textId="77777777" w:rsidTr="00CC79B6">
              <w:trPr>
                <w:jc w:val="center"/>
              </w:trPr>
              <w:tc>
                <w:tcPr>
                  <w:tcW w:w="2977" w:type="dxa"/>
                  <w:gridSpan w:val="2"/>
                  <w:shd w:val="clear" w:color="auto" w:fill="auto"/>
                  <w:vAlign w:val="center"/>
                </w:tcPr>
                <w:p w14:paraId="312FF120"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大气污染物排放（颗粒物）浓度</w:t>
                  </w:r>
                </w:p>
              </w:tc>
              <w:tc>
                <w:tcPr>
                  <w:tcW w:w="1134" w:type="dxa"/>
                  <w:vAlign w:val="center"/>
                </w:tcPr>
                <w:p w14:paraId="1742298D" w14:textId="448468B2" w:rsidR="009908F9" w:rsidRPr="00BD2F56" w:rsidRDefault="009908F9" w:rsidP="00CC79B6">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szCs w:val="21"/>
                    </w:rPr>
                    <w:t>≤</w:t>
                  </w:r>
                  <w:r w:rsidR="00CC79B6" w:rsidRPr="00864C11">
                    <w:rPr>
                      <w:rFonts w:ascii="华文中宋" w:eastAsia="华文中宋" w:hAnsi="华文中宋" w:hint="eastAsia"/>
                      <w:color w:val="000000" w:themeColor="text1"/>
                      <w:szCs w:val="18"/>
                      <w:u w:val="single"/>
                    </w:rPr>
                    <w:t xml:space="preserve"> </w:t>
                  </w:r>
                  <w:r w:rsidR="00CC79B6" w:rsidRPr="00864C11">
                    <w:rPr>
                      <w:rFonts w:ascii="华文中宋" w:eastAsia="华文中宋" w:hAnsi="华文中宋"/>
                      <w:color w:val="000000" w:themeColor="text1"/>
                      <w:szCs w:val="18"/>
                      <w:u w:val="single"/>
                    </w:rPr>
                    <w:t xml:space="preserve"> </w:t>
                  </w:r>
                  <w:r w:rsidR="00CC79B6">
                    <w:rPr>
                      <w:rFonts w:ascii="华文中宋" w:eastAsia="华文中宋" w:hAnsi="华文中宋"/>
                      <w:color w:val="000000" w:themeColor="text1"/>
                      <w:szCs w:val="18"/>
                      <w:u w:val="single"/>
                    </w:rPr>
                    <w:t xml:space="preserve">  </w:t>
                  </w:r>
                </w:p>
              </w:tc>
              <w:tc>
                <w:tcPr>
                  <w:tcW w:w="1134" w:type="dxa"/>
                  <w:vAlign w:val="center"/>
                </w:tcPr>
                <w:p w14:paraId="6040C04A"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mg/m</w:t>
                  </w:r>
                  <w:r w:rsidRPr="00BD2F56">
                    <w:rPr>
                      <w:rFonts w:ascii="华文中宋" w:eastAsia="华文中宋" w:hAnsi="华文中宋" w:hint="eastAsia"/>
                      <w:vertAlign w:val="superscript"/>
                    </w:rPr>
                    <w:t>3</w:t>
                  </w:r>
                </w:p>
              </w:tc>
              <w:tc>
                <w:tcPr>
                  <w:tcW w:w="1344" w:type="dxa"/>
                  <w:vMerge w:val="restart"/>
                  <w:shd w:val="clear" w:color="auto" w:fill="auto"/>
                  <w:vAlign w:val="center"/>
                </w:tcPr>
                <w:p w14:paraId="2F1DCE52"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color w:val="FF0000"/>
                      <w:szCs w:val="18"/>
                    </w:rPr>
                    <w:t>环境监测报告中的测量值</w:t>
                  </w:r>
                </w:p>
              </w:tc>
            </w:tr>
            <w:tr w:rsidR="009908F9" w14:paraId="0A711753" w14:textId="77777777" w:rsidTr="00CC79B6">
              <w:trPr>
                <w:jc w:val="center"/>
              </w:trPr>
              <w:tc>
                <w:tcPr>
                  <w:tcW w:w="2977" w:type="dxa"/>
                  <w:gridSpan w:val="2"/>
                  <w:shd w:val="clear" w:color="auto" w:fill="auto"/>
                  <w:vAlign w:val="center"/>
                </w:tcPr>
                <w:p w14:paraId="5D4945F0"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大气污染物排放（二氧化硫）浓度</w:t>
                  </w:r>
                </w:p>
              </w:tc>
              <w:tc>
                <w:tcPr>
                  <w:tcW w:w="1134" w:type="dxa"/>
                  <w:vAlign w:val="center"/>
                </w:tcPr>
                <w:p w14:paraId="5F0CF74E" w14:textId="26B14A89" w:rsidR="009908F9" w:rsidRPr="00BD2F56" w:rsidRDefault="009908F9" w:rsidP="00CC79B6">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szCs w:val="21"/>
                    </w:rPr>
                    <w:t>≤</w:t>
                  </w:r>
                  <w:r w:rsidR="00CC79B6" w:rsidRPr="00864C11">
                    <w:rPr>
                      <w:rFonts w:ascii="华文中宋" w:eastAsia="华文中宋" w:hAnsi="华文中宋" w:hint="eastAsia"/>
                      <w:color w:val="000000" w:themeColor="text1"/>
                      <w:szCs w:val="18"/>
                      <w:u w:val="single"/>
                    </w:rPr>
                    <w:t xml:space="preserve"> </w:t>
                  </w:r>
                  <w:r w:rsidR="00CC79B6" w:rsidRPr="00864C11">
                    <w:rPr>
                      <w:rFonts w:ascii="华文中宋" w:eastAsia="华文中宋" w:hAnsi="华文中宋"/>
                      <w:color w:val="000000" w:themeColor="text1"/>
                      <w:szCs w:val="18"/>
                      <w:u w:val="single"/>
                    </w:rPr>
                    <w:t xml:space="preserve"> </w:t>
                  </w:r>
                  <w:r w:rsidR="00CC79B6">
                    <w:rPr>
                      <w:rFonts w:ascii="华文中宋" w:eastAsia="华文中宋" w:hAnsi="华文中宋"/>
                      <w:color w:val="000000" w:themeColor="text1"/>
                      <w:szCs w:val="18"/>
                      <w:u w:val="single"/>
                    </w:rPr>
                    <w:t xml:space="preserve">  </w:t>
                  </w:r>
                </w:p>
              </w:tc>
              <w:tc>
                <w:tcPr>
                  <w:tcW w:w="1134" w:type="dxa"/>
                  <w:vAlign w:val="center"/>
                </w:tcPr>
                <w:p w14:paraId="0F78537D"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mg/m</w:t>
                  </w:r>
                  <w:r w:rsidRPr="00BD2F56">
                    <w:rPr>
                      <w:rFonts w:ascii="华文中宋" w:eastAsia="华文中宋" w:hAnsi="华文中宋" w:hint="eastAsia"/>
                      <w:vertAlign w:val="superscript"/>
                    </w:rPr>
                    <w:t>3</w:t>
                  </w:r>
                </w:p>
              </w:tc>
              <w:tc>
                <w:tcPr>
                  <w:tcW w:w="1344" w:type="dxa"/>
                  <w:vMerge/>
                  <w:shd w:val="clear" w:color="auto" w:fill="auto"/>
                  <w:vAlign w:val="center"/>
                </w:tcPr>
                <w:p w14:paraId="1627A852" w14:textId="77777777" w:rsidR="009908F9" w:rsidRPr="00BD2F56" w:rsidRDefault="009908F9" w:rsidP="00CC79B6">
                  <w:pPr>
                    <w:pStyle w:val="afa"/>
                    <w:ind w:firstLine="1040"/>
                    <w:rPr>
                      <w:rFonts w:ascii="华文中宋" w:eastAsia="华文中宋" w:hAnsi="华文中宋"/>
                    </w:rPr>
                  </w:pPr>
                </w:p>
              </w:tc>
            </w:tr>
            <w:tr w:rsidR="009908F9" w14:paraId="0858C16A" w14:textId="77777777" w:rsidTr="00CC79B6">
              <w:trPr>
                <w:jc w:val="center"/>
              </w:trPr>
              <w:tc>
                <w:tcPr>
                  <w:tcW w:w="2977" w:type="dxa"/>
                  <w:gridSpan w:val="2"/>
                  <w:shd w:val="clear" w:color="auto" w:fill="auto"/>
                  <w:vAlign w:val="center"/>
                </w:tcPr>
                <w:p w14:paraId="2F989435"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大气污染物排放（氮氧化物）浓度</w:t>
                  </w:r>
                </w:p>
              </w:tc>
              <w:tc>
                <w:tcPr>
                  <w:tcW w:w="1134" w:type="dxa"/>
                  <w:vAlign w:val="center"/>
                </w:tcPr>
                <w:p w14:paraId="0B7A92EB" w14:textId="7A852363" w:rsidR="009908F9" w:rsidRPr="00BD2F56" w:rsidRDefault="009908F9" w:rsidP="00CC79B6">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szCs w:val="21"/>
                    </w:rPr>
                    <w:t>≤</w:t>
                  </w:r>
                  <w:r w:rsidR="00CC79B6" w:rsidRPr="00864C11">
                    <w:rPr>
                      <w:rFonts w:ascii="华文中宋" w:eastAsia="华文中宋" w:hAnsi="华文中宋" w:hint="eastAsia"/>
                      <w:color w:val="000000" w:themeColor="text1"/>
                      <w:szCs w:val="18"/>
                      <w:u w:val="single"/>
                    </w:rPr>
                    <w:t xml:space="preserve"> </w:t>
                  </w:r>
                  <w:r w:rsidR="00CC79B6" w:rsidRPr="00864C11">
                    <w:rPr>
                      <w:rFonts w:ascii="华文中宋" w:eastAsia="华文中宋" w:hAnsi="华文中宋"/>
                      <w:color w:val="000000" w:themeColor="text1"/>
                      <w:szCs w:val="18"/>
                      <w:u w:val="single"/>
                    </w:rPr>
                    <w:t xml:space="preserve"> </w:t>
                  </w:r>
                  <w:r w:rsidR="00CC79B6">
                    <w:rPr>
                      <w:rFonts w:ascii="华文中宋" w:eastAsia="华文中宋" w:hAnsi="华文中宋"/>
                      <w:color w:val="000000" w:themeColor="text1"/>
                      <w:szCs w:val="18"/>
                      <w:u w:val="single"/>
                    </w:rPr>
                    <w:t xml:space="preserve">  </w:t>
                  </w:r>
                </w:p>
              </w:tc>
              <w:tc>
                <w:tcPr>
                  <w:tcW w:w="1134" w:type="dxa"/>
                  <w:vAlign w:val="center"/>
                </w:tcPr>
                <w:p w14:paraId="7862F6CB"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mg/m</w:t>
                  </w:r>
                  <w:r w:rsidRPr="00BD2F56">
                    <w:rPr>
                      <w:rFonts w:ascii="华文中宋" w:eastAsia="华文中宋" w:hAnsi="华文中宋" w:hint="eastAsia"/>
                      <w:vertAlign w:val="superscript"/>
                    </w:rPr>
                    <w:t>3</w:t>
                  </w:r>
                </w:p>
              </w:tc>
              <w:tc>
                <w:tcPr>
                  <w:tcW w:w="1344" w:type="dxa"/>
                  <w:vMerge/>
                  <w:shd w:val="clear" w:color="auto" w:fill="auto"/>
                  <w:vAlign w:val="center"/>
                </w:tcPr>
                <w:p w14:paraId="07A2B725" w14:textId="77777777" w:rsidR="009908F9" w:rsidRPr="00BD2F56" w:rsidRDefault="009908F9" w:rsidP="00CC79B6">
                  <w:pPr>
                    <w:pStyle w:val="afa"/>
                    <w:ind w:firstLine="1040"/>
                    <w:rPr>
                      <w:rFonts w:ascii="华文中宋" w:eastAsia="华文中宋" w:hAnsi="华文中宋"/>
                    </w:rPr>
                  </w:pPr>
                </w:p>
              </w:tc>
            </w:tr>
            <w:tr w:rsidR="009908F9" w14:paraId="02BE2FCB" w14:textId="77777777" w:rsidTr="00CC79B6">
              <w:trPr>
                <w:jc w:val="center"/>
              </w:trPr>
              <w:tc>
                <w:tcPr>
                  <w:tcW w:w="1560" w:type="dxa"/>
                  <w:vMerge w:val="restart"/>
                  <w:shd w:val="clear" w:color="auto" w:fill="auto"/>
                  <w:vAlign w:val="center"/>
                </w:tcPr>
                <w:p w14:paraId="5000B11C"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VOCs排放浓度</w:t>
                  </w:r>
                </w:p>
              </w:tc>
              <w:tc>
                <w:tcPr>
                  <w:tcW w:w="1417" w:type="dxa"/>
                  <w:shd w:val="clear" w:color="auto" w:fill="auto"/>
                  <w:vAlign w:val="center"/>
                </w:tcPr>
                <w:p w14:paraId="45976274"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苯</w:t>
                  </w:r>
                </w:p>
              </w:tc>
              <w:tc>
                <w:tcPr>
                  <w:tcW w:w="1134" w:type="dxa"/>
                  <w:vAlign w:val="center"/>
                </w:tcPr>
                <w:p w14:paraId="5BA8C977" w14:textId="60AB80F4" w:rsidR="009908F9" w:rsidRPr="00BD2F56" w:rsidRDefault="009908F9" w:rsidP="00CC79B6">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szCs w:val="21"/>
                    </w:rPr>
                    <w:t>≤</w:t>
                  </w:r>
                  <w:r w:rsidR="00CC79B6" w:rsidRPr="00864C11">
                    <w:rPr>
                      <w:rFonts w:ascii="华文中宋" w:eastAsia="华文中宋" w:hAnsi="华文中宋" w:hint="eastAsia"/>
                      <w:color w:val="000000" w:themeColor="text1"/>
                      <w:szCs w:val="18"/>
                      <w:u w:val="single"/>
                    </w:rPr>
                    <w:t xml:space="preserve"> </w:t>
                  </w:r>
                  <w:r w:rsidR="00CC79B6" w:rsidRPr="00864C11">
                    <w:rPr>
                      <w:rFonts w:ascii="华文中宋" w:eastAsia="华文中宋" w:hAnsi="华文中宋"/>
                      <w:color w:val="000000" w:themeColor="text1"/>
                      <w:szCs w:val="18"/>
                      <w:u w:val="single"/>
                    </w:rPr>
                    <w:t xml:space="preserve"> </w:t>
                  </w:r>
                  <w:r w:rsidR="00CC79B6">
                    <w:rPr>
                      <w:rFonts w:ascii="华文中宋" w:eastAsia="华文中宋" w:hAnsi="华文中宋"/>
                      <w:color w:val="000000" w:themeColor="text1"/>
                      <w:szCs w:val="18"/>
                      <w:u w:val="single"/>
                    </w:rPr>
                    <w:t xml:space="preserve">  </w:t>
                  </w:r>
                </w:p>
              </w:tc>
              <w:tc>
                <w:tcPr>
                  <w:tcW w:w="1134" w:type="dxa"/>
                  <w:vAlign w:val="center"/>
                </w:tcPr>
                <w:p w14:paraId="7545C573"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mg/m</w:t>
                  </w:r>
                  <w:r w:rsidRPr="00BD2F56">
                    <w:rPr>
                      <w:rFonts w:ascii="华文中宋" w:eastAsia="华文中宋" w:hAnsi="华文中宋" w:hint="eastAsia"/>
                      <w:vertAlign w:val="superscript"/>
                    </w:rPr>
                    <w:t>3</w:t>
                  </w:r>
                </w:p>
              </w:tc>
              <w:tc>
                <w:tcPr>
                  <w:tcW w:w="1344" w:type="dxa"/>
                  <w:vMerge/>
                  <w:shd w:val="clear" w:color="auto" w:fill="auto"/>
                  <w:vAlign w:val="center"/>
                </w:tcPr>
                <w:p w14:paraId="10B4CA36" w14:textId="77777777" w:rsidR="009908F9" w:rsidRPr="00BD2F56" w:rsidRDefault="009908F9" w:rsidP="00CC79B6">
                  <w:pPr>
                    <w:pStyle w:val="afa"/>
                    <w:ind w:firstLine="1040"/>
                    <w:rPr>
                      <w:rFonts w:ascii="华文中宋" w:eastAsia="华文中宋" w:hAnsi="华文中宋"/>
                    </w:rPr>
                  </w:pPr>
                </w:p>
              </w:tc>
            </w:tr>
            <w:tr w:rsidR="009908F9" w14:paraId="49629BB2" w14:textId="77777777" w:rsidTr="00CC79B6">
              <w:trPr>
                <w:jc w:val="center"/>
              </w:trPr>
              <w:tc>
                <w:tcPr>
                  <w:tcW w:w="1560" w:type="dxa"/>
                  <w:vMerge/>
                  <w:shd w:val="clear" w:color="auto" w:fill="auto"/>
                  <w:vAlign w:val="center"/>
                </w:tcPr>
                <w:p w14:paraId="553C3EBC" w14:textId="77777777" w:rsidR="009908F9" w:rsidRPr="00BD2F56" w:rsidRDefault="009908F9" w:rsidP="00CC79B6">
                  <w:pPr>
                    <w:pStyle w:val="afa"/>
                    <w:ind w:firstLine="1040"/>
                    <w:rPr>
                      <w:rFonts w:ascii="华文中宋" w:eastAsia="华文中宋" w:hAnsi="华文中宋"/>
                    </w:rPr>
                  </w:pPr>
                </w:p>
              </w:tc>
              <w:tc>
                <w:tcPr>
                  <w:tcW w:w="1417" w:type="dxa"/>
                  <w:shd w:val="clear" w:color="auto" w:fill="auto"/>
                  <w:vAlign w:val="center"/>
                </w:tcPr>
                <w:p w14:paraId="033F90CA"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甲苯</w:t>
                  </w:r>
                </w:p>
              </w:tc>
              <w:tc>
                <w:tcPr>
                  <w:tcW w:w="1134" w:type="dxa"/>
                  <w:vAlign w:val="center"/>
                </w:tcPr>
                <w:p w14:paraId="38A23B5F" w14:textId="2E7EF160" w:rsidR="009908F9" w:rsidRPr="00BD2F56" w:rsidRDefault="009908F9" w:rsidP="00CC79B6">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szCs w:val="21"/>
                    </w:rPr>
                    <w:t>≤</w:t>
                  </w:r>
                  <w:r w:rsidR="00CC79B6" w:rsidRPr="00864C11">
                    <w:rPr>
                      <w:rFonts w:ascii="华文中宋" w:eastAsia="华文中宋" w:hAnsi="华文中宋" w:hint="eastAsia"/>
                      <w:color w:val="000000" w:themeColor="text1"/>
                      <w:szCs w:val="18"/>
                      <w:u w:val="single"/>
                    </w:rPr>
                    <w:t xml:space="preserve"> </w:t>
                  </w:r>
                  <w:r w:rsidR="00CC79B6" w:rsidRPr="00864C11">
                    <w:rPr>
                      <w:rFonts w:ascii="华文中宋" w:eastAsia="华文中宋" w:hAnsi="华文中宋"/>
                      <w:color w:val="000000" w:themeColor="text1"/>
                      <w:szCs w:val="18"/>
                      <w:u w:val="single"/>
                    </w:rPr>
                    <w:t xml:space="preserve"> </w:t>
                  </w:r>
                  <w:r w:rsidR="00CC79B6">
                    <w:rPr>
                      <w:rFonts w:ascii="华文中宋" w:eastAsia="华文中宋" w:hAnsi="华文中宋"/>
                      <w:color w:val="000000" w:themeColor="text1"/>
                      <w:szCs w:val="18"/>
                      <w:u w:val="single"/>
                    </w:rPr>
                    <w:t xml:space="preserve">  </w:t>
                  </w:r>
                </w:p>
              </w:tc>
              <w:tc>
                <w:tcPr>
                  <w:tcW w:w="1134" w:type="dxa"/>
                  <w:vAlign w:val="center"/>
                </w:tcPr>
                <w:p w14:paraId="42CC88E0"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mg/m</w:t>
                  </w:r>
                  <w:r w:rsidRPr="00BD2F56">
                    <w:rPr>
                      <w:rFonts w:ascii="华文中宋" w:eastAsia="华文中宋" w:hAnsi="华文中宋" w:hint="eastAsia"/>
                      <w:vertAlign w:val="superscript"/>
                    </w:rPr>
                    <w:t>3</w:t>
                  </w:r>
                </w:p>
              </w:tc>
              <w:tc>
                <w:tcPr>
                  <w:tcW w:w="1344" w:type="dxa"/>
                  <w:vMerge/>
                  <w:shd w:val="clear" w:color="auto" w:fill="auto"/>
                  <w:vAlign w:val="center"/>
                </w:tcPr>
                <w:p w14:paraId="3BABD04B" w14:textId="77777777" w:rsidR="009908F9" w:rsidRPr="00BD2F56" w:rsidRDefault="009908F9" w:rsidP="00CC79B6">
                  <w:pPr>
                    <w:pStyle w:val="afa"/>
                    <w:ind w:firstLine="1040"/>
                    <w:rPr>
                      <w:rFonts w:ascii="华文中宋" w:eastAsia="华文中宋" w:hAnsi="华文中宋"/>
                    </w:rPr>
                  </w:pPr>
                </w:p>
              </w:tc>
            </w:tr>
            <w:tr w:rsidR="009908F9" w14:paraId="405321EB" w14:textId="77777777" w:rsidTr="00CC79B6">
              <w:trPr>
                <w:jc w:val="center"/>
              </w:trPr>
              <w:tc>
                <w:tcPr>
                  <w:tcW w:w="1560" w:type="dxa"/>
                  <w:vMerge/>
                  <w:shd w:val="clear" w:color="auto" w:fill="auto"/>
                  <w:vAlign w:val="center"/>
                </w:tcPr>
                <w:p w14:paraId="66FBDC52" w14:textId="77777777" w:rsidR="009908F9" w:rsidRPr="00BD2F56" w:rsidRDefault="009908F9" w:rsidP="00CC79B6">
                  <w:pPr>
                    <w:pStyle w:val="afa"/>
                    <w:ind w:firstLine="1040"/>
                    <w:rPr>
                      <w:rFonts w:ascii="华文中宋" w:eastAsia="华文中宋" w:hAnsi="华文中宋"/>
                    </w:rPr>
                  </w:pPr>
                </w:p>
              </w:tc>
              <w:tc>
                <w:tcPr>
                  <w:tcW w:w="1417" w:type="dxa"/>
                  <w:shd w:val="clear" w:color="auto" w:fill="auto"/>
                  <w:vAlign w:val="center"/>
                </w:tcPr>
                <w:p w14:paraId="67401BC4"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二甲苯</w:t>
                  </w:r>
                </w:p>
              </w:tc>
              <w:tc>
                <w:tcPr>
                  <w:tcW w:w="1134" w:type="dxa"/>
                  <w:vAlign w:val="center"/>
                </w:tcPr>
                <w:p w14:paraId="21761036" w14:textId="56FEB675" w:rsidR="009908F9" w:rsidRPr="00BD2F56" w:rsidRDefault="009908F9" w:rsidP="00CC79B6">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szCs w:val="21"/>
                    </w:rPr>
                    <w:t>≤</w:t>
                  </w:r>
                  <w:r w:rsidR="00CC79B6" w:rsidRPr="00864C11">
                    <w:rPr>
                      <w:rFonts w:ascii="华文中宋" w:eastAsia="华文中宋" w:hAnsi="华文中宋" w:hint="eastAsia"/>
                      <w:color w:val="000000" w:themeColor="text1"/>
                      <w:szCs w:val="18"/>
                      <w:u w:val="single"/>
                    </w:rPr>
                    <w:t xml:space="preserve"> </w:t>
                  </w:r>
                  <w:r w:rsidR="00CC79B6" w:rsidRPr="00864C11">
                    <w:rPr>
                      <w:rFonts w:ascii="华文中宋" w:eastAsia="华文中宋" w:hAnsi="华文中宋"/>
                      <w:color w:val="000000" w:themeColor="text1"/>
                      <w:szCs w:val="18"/>
                      <w:u w:val="single"/>
                    </w:rPr>
                    <w:t xml:space="preserve"> </w:t>
                  </w:r>
                  <w:r w:rsidR="00CC79B6">
                    <w:rPr>
                      <w:rFonts w:ascii="华文中宋" w:eastAsia="华文中宋" w:hAnsi="华文中宋"/>
                      <w:color w:val="000000" w:themeColor="text1"/>
                      <w:szCs w:val="18"/>
                      <w:u w:val="single"/>
                    </w:rPr>
                    <w:t xml:space="preserve">  </w:t>
                  </w:r>
                </w:p>
              </w:tc>
              <w:tc>
                <w:tcPr>
                  <w:tcW w:w="1134" w:type="dxa"/>
                  <w:vAlign w:val="center"/>
                </w:tcPr>
                <w:p w14:paraId="4958B192"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mg/m</w:t>
                  </w:r>
                  <w:r w:rsidRPr="00BD2F56">
                    <w:rPr>
                      <w:rFonts w:ascii="华文中宋" w:eastAsia="华文中宋" w:hAnsi="华文中宋" w:hint="eastAsia"/>
                      <w:vertAlign w:val="superscript"/>
                    </w:rPr>
                    <w:t>3</w:t>
                  </w:r>
                </w:p>
              </w:tc>
              <w:tc>
                <w:tcPr>
                  <w:tcW w:w="1344" w:type="dxa"/>
                  <w:vMerge/>
                  <w:shd w:val="clear" w:color="auto" w:fill="auto"/>
                  <w:vAlign w:val="center"/>
                </w:tcPr>
                <w:p w14:paraId="6AA11297" w14:textId="77777777" w:rsidR="009908F9" w:rsidRPr="00BD2F56" w:rsidRDefault="009908F9" w:rsidP="00CC79B6">
                  <w:pPr>
                    <w:pStyle w:val="afa"/>
                    <w:ind w:firstLine="1040"/>
                    <w:rPr>
                      <w:rFonts w:ascii="华文中宋" w:eastAsia="华文中宋" w:hAnsi="华文中宋"/>
                    </w:rPr>
                  </w:pPr>
                </w:p>
              </w:tc>
            </w:tr>
            <w:tr w:rsidR="009908F9" w14:paraId="106FF34F" w14:textId="77777777" w:rsidTr="00CC79B6">
              <w:trPr>
                <w:jc w:val="center"/>
              </w:trPr>
              <w:tc>
                <w:tcPr>
                  <w:tcW w:w="2977" w:type="dxa"/>
                  <w:gridSpan w:val="2"/>
                  <w:shd w:val="clear" w:color="auto" w:fill="auto"/>
                  <w:vAlign w:val="center"/>
                </w:tcPr>
                <w:p w14:paraId="5048FFE6"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甲醛</w:t>
                  </w:r>
                </w:p>
              </w:tc>
              <w:tc>
                <w:tcPr>
                  <w:tcW w:w="1134" w:type="dxa"/>
                  <w:vAlign w:val="center"/>
                </w:tcPr>
                <w:p w14:paraId="1B8DF7FE" w14:textId="04AA8465" w:rsidR="009908F9" w:rsidRPr="00BD2F56" w:rsidRDefault="009908F9" w:rsidP="00CC79B6">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szCs w:val="21"/>
                    </w:rPr>
                    <w:t>≤</w:t>
                  </w:r>
                  <w:r w:rsidR="00CC79B6" w:rsidRPr="00864C11">
                    <w:rPr>
                      <w:rFonts w:ascii="华文中宋" w:eastAsia="华文中宋" w:hAnsi="华文中宋" w:hint="eastAsia"/>
                      <w:color w:val="000000" w:themeColor="text1"/>
                      <w:szCs w:val="18"/>
                      <w:u w:val="single"/>
                    </w:rPr>
                    <w:t xml:space="preserve"> </w:t>
                  </w:r>
                  <w:r w:rsidR="00CC79B6" w:rsidRPr="00864C11">
                    <w:rPr>
                      <w:rFonts w:ascii="华文中宋" w:eastAsia="华文中宋" w:hAnsi="华文中宋"/>
                      <w:color w:val="000000" w:themeColor="text1"/>
                      <w:szCs w:val="18"/>
                      <w:u w:val="single"/>
                    </w:rPr>
                    <w:t xml:space="preserve"> </w:t>
                  </w:r>
                  <w:r w:rsidR="00CC79B6">
                    <w:rPr>
                      <w:rFonts w:ascii="华文中宋" w:eastAsia="华文中宋" w:hAnsi="华文中宋"/>
                      <w:color w:val="000000" w:themeColor="text1"/>
                      <w:szCs w:val="18"/>
                      <w:u w:val="single"/>
                    </w:rPr>
                    <w:t xml:space="preserve">  </w:t>
                  </w:r>
                </w:p>
              </w:tc>
              <w:tc>
                <w:tcPr>
                  <w:tcW w:w="1134" w:type="dxa"/>
                  <w:vAlign w:val="center"/>
                </w:tcPr>
                <w:p w14:paraId="306F9228"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rPr>
                    <w:t>mg/m</w:t>
                  </w:r>
                  <w:r w:rsidRPr="00BD2F56">
                    <w:rPr>
                      <w:rFonts w:ascii="华文中宋" w:eastAsia="华文中宋" w:hAnsi="华文中宋" w:hint="eastAsia"/>
                      <w:vertAlign w:val="superscript"/>
                    </w:rPr>
                    <w:t>3</w:t>
                  </w:r>
                </w:p>
              </w:tc>
              <w:tc>
                <w:tcPr>
                  <w:tcW w:w="1344" w:type="dxa"/>
                  <w:vMerge/>
                  <w:shd w:val="clear" w:color="auto" w:fill="auto"/>
                  <w:vAlign w:val="center"/>
                </w:tcPr>
                <w:p w14:paraId="4346DBED" w14:textId="77777777" w:rsidR="009908F9" w:rsidRPr="00BD2F56" w:rsidRDefault="009908F9" w:rsidP="00CC79B6">
                  <w:pPr>
                    <w:pStyle w:val="afa"/>
                    <w:ind w:firstLine="1040"/>
                    <w:rPr>
                      <w:rFonts w:ascii="华文中宋" w:eastAsia="华文中宋" w:hAnsi="华文中宋"/>
                    </w:rPr>
                  </w:pPr>
                </w:p>
              </w:tc>
            </w:tr>
            <w:tr w:rsidR="009908F9" w14:paraId="4C11A61C" w14:textId="77777777" w:rsidTr="00CC79B6">
              <w:trPr>
                <w:jc w:val="center"/>
              </w:trPr>
              <w:tc>
                <w:tcPr>
                  <w:tcW w:w="2977" w:type="dxa"/>
                  <w:gridSpan w:val="2"/>
                  <w:shd w:val="clear" w:color="auto" w:fill="auto"/>
                  <w:vAlign w:val="center"/>
                </w:tcPr>
                <w:p w14:paraId="31D5D9DE"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szCs w:val="18"/>
                    </w:rPr>
                    <w:t>……</w:t>
                  </w:r>
                </w:p>
              </w:tc>
              <w:tc>
                <w:tcPr>
                  <w:tcW w:w="1134" w:type="dxa"/>
                  <w:vAlign w:val="center"/>
                </w:tcPr>
                <w:p w14:paraId="7413EE04" w14:textId="77777777" w:rsidR="009908F9" w:rsidRPr="00BD2F56" w:rsidRDefault="009908F9" w:rsidP="00CC79B6">
                  <w:pPr>
                    <w:pStyle w:val="afa"/>
                    <w:rPr>
                      <w:rFonts w:ascii="华文中宋" w:eastAsia="华文中宋" w:hAnsi="华文中宋"/>
                      <w:color w:val="000000" w:themeColor="text1"/>
                      <w:szCs w:val="21"/>
                    </w:rPr>
                  </w:pPr>
                  <w:r w:rsidRPr="00BD2F56">
                    <w:rPr>
                      <w:rFonts w:ascii="华文中宋" w:eastAsia="华文中宋" w:hAnsi="华文中宋" w:hint="eastAsia"/>
                      <w:szCs w:val="18"/>
                    </w:rPr>
                    <w:t>……</w:t>
                  </w:r>
                </w:p>
              </w:tc>
              <w:tc>
                <w:tcPr>
                  <w:tcW w:w="1134" w:type="dxa"/>
                  <w:vAlign w:val="center"/>
                </w:tcPr>
                <w:p w14:paraId="3B9EFD86"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szCs w:val="18"/>
                    </w:rPr>
                    <w:t>……</w:t>
                  </w:r>
                </w:p>
              </w:tc>
              <w:tc>
                <w:tcPr>
                  <w:tcW w:w="1344" w:type="dxa"/>
                  <w:shd w:val="clear" w:color="auto" w:fill="auto"/>
                  <w:vAlign w:val="center"/>
                </w:tcPr>
                <w:p w14:paraId="5D70D113" w14:textId="77777777" w:rsidR="009908F9" w:rsidRPr="00BD2F56" w:rsidRDefault="009908F9" w:rsidP="00CC79B6">
                  <w:pPr>
                    <w:pStyle w:val="afa"/>
                    <w:rPr>
                      <w:rFonts w:ascii="华文中宋" w:eastAsia="华文中宋" w:hAnsi="华文中宋"/>
                    </w:rPr>
                  </w:pPr>
                  <w:r w:rsidRPr="00BD2F56">
                    <w:rPr>
                      <w:rFonts w:ascii="华文中宋" w:eastAsia="华文中宋" w:hAnsi="华文中宋" w:hint="eastAsia"/>
                      <w:szCs w:val="18"/>
                    </w:rPr>
                    <w:t>……</w:t>
                  </w:r>
                </w:p>
              </w:tc>
            </w:tr>
          </w:tbl>
          <w:p w14:paraId="2C88FE8E" w14:textId="5D653862" w:rsidR="00D3664B" w:rsidRPr="00ED62CF" w:rsidRDefault="009908F9" w:rsidP="009908F9">
            <w:pPr>
              <w:spacing w:line="300" w:lineRule="exact"/>
              <w:jc w:val="left"/>
              <w:rPr>
                <w:rFonts w:ascii="仿宋" w:eastAsia="仿宋" w:hAnsi="仿宋" w:cs="宋体"/>
                <w:spacing w:val="-14"/>
                <w:sz w:val="28"/>
                <w:szCs w:val="28"/>
              </w:rPr>
            </w:pPr>
            <w:r w:rsidRPr="009908F9">
              <w:rPr>
                <w:rFonts w:ascii="仿宋" w:eastAsia="仿宋" w:hAnsi="仿宋" w:hint="eastAsia"/>
                <w:b/>
                <w:bCs/>
                <w:color w:val="000000" w:themeColor="text1"/>
                <w:sz w:val="18"/>
                <w:szCs w:val="18"/>
              </w:rPr>
              <w:t>注：环境属性重点选取生产过程中污染物排放、使用过程中有毒有害物质释放或以及产品废弃后回收利用等方面的指标。</w:t>
            </w:r>
          </w:p>
        </w:tc>
      </w:tr>
      <w:tr w:rsidR="00D3664B" w:rsidRPr="0009451F" w14:paraId="0F1A973E" w14:textId="77777777" w:rsidTr="00927D3C">
        <w:trPr>
          <w:trHeight w:val="5802"/>
          <w:jc w:val="center"/>
        </w:trPr>
        <w:tc>
          <w:tcPr>
            <w:tcW w:w="1696" w:type="dxa"/>
            <w:vAlign w:val="center"/>
          </w:tcPr>
          <w:p w14:paraId="623766F2" w14:textId="77777777" w:rsidR="009908F9" w:rsidRDefault="009908F9"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产品属性</w:t>
            </w:r>
          </w:p>
          <w:p w14:paraId="3C7CE6F1" w14:textId="0960D0D0" w:rsidR="00D3664B" w:rsidRDefault="009908F9"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主要指标</w:t>
            </w:r>
          </w:p>
        </w:tc>
        <w:tc>
          <w:tcPr>
            <w:tcW w:w="7088" w:type="dxa"/>
            <w:gridSpan w:val="3"/>
            <w:vAlign w:val="center"/>
          </w:tcPr>
          <w:tbl>
            <w:tblPr>
              <w:tblStyle w:val="af9"/>
              <w:tblW w:w="67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9"/>
              <w:gridCol w:w="1145"/>
              <w:gridCol w:w="850"/>
              <w:gridCol w:w="2126"/>
              <w:gridCol w:w="851"/>
              <w:gridCol w:w="1123"/>
            </w:tblGrid>
            <w:tr w:rsidR="0075277C" w14:paraId="02EFC478" w14:textId="77777777" w:rsidTr="0075277C">
              <w:trPr>
                <w:tblHeader/>
                <w:jc w:val="center"/>
              </w:trPr>
              <w:tc>
                <w:tcPr>
                  <w:tcW w:w="1844" w:type="dxa"/>
                  <w:gridSpan w:val="2"/>
                  <w:tcBorders>
                    <w:top w:val="single" w:sz="8" w:space="0" w:color="auto"/>
                    <w:bottom w:val="single" w:sz="8" w:space="0" w:color="auto"/>
                  </w:tcBorders>
                  <w:shd w:val="clear" w:color="auto" w:fill="auto"/>
                  <w:vAlign w:val="center"/>
                </w:tcPr>
                <w:p w14:paraId="14B1E99C"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指标</w:t>
                  </w:r>
                </w:p>
              </w:tc>
              <w:tc>
                <w:tcPr>
                  <w:tcW w:w="850" w:type="dxa"/>
                  <w:tcBorders>
                    <w:top w:val="single" w:sz="8" w:space="0" w:color="auto"/>
                    <w:bottom w:val="single" w:sz="8" w:space="0" w:color="auto"/>
                  </w:tcBorders>
                  <w:shd w:val="clear" w:color="auto" w:fill="auto"/>
                  <w:vAlign w:val="center"/>
                </w:tcPr>
                <w:p w14:paraId="085BB302"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分类</w:t>
                  </w:r>
                </w:p>
              </w:tc>
              <w:tc>
                <w:tcPr>
                  <w:tcW w:w="2126" w:type="dxa"/>
                  <w:tcBorders>
                    <w:top w:val="single" w:sz="8" w:space="0" w:color="auto"/>
                    <w:bottom w:val="single" w:sz="8" w:space="0" w:color="auto"/>
                  </w:tcBorders>
                  <w:vAlign w:val="center"/>
                </w:tcPr>
                <w:p w14:paraId="40EF0315" w14:textId="6A7DB297" w:rsidR="0075277C" w:rsidRPr="00BD2F56" w:rsidRDefault="0067484B" w:rsidP="0075277C">
                  <w:pPr>
                    <w:pStyle w:val="afa"/>
                    <w:rPr>
                      <w:rFonts w:ascii="华文中宋" w:eastAsia="华文中宋" w:hAnsi="华文中宋"/>
                    </w:rPr>
                  </w:pPr>
                  <w:r>
                    <w:rPr>
                      <w:rFonts w:ascii="华文中宋" w:eastAsia="华文中宋" w:hAnsi="华文中宋" w:hint="eastAsia"/>
                    </w:rPr>
                    <w:t>数</w:t>
                  </w:r>
                  <w:r w:rsidR="0075277C" w:rsidRPr="00BD2F56">
                    <w:rPr>
                      <w:rFonts w:ascii="华文中宋" w:eastAsia="华文中宋" w:hAnsi="华文中宋" w:hint="eastAsia"/>
                    </w:rPr>
                    <w:t>值</w:t>
                  </w:r>
                </w:p>
              </w:tc>
              <w:tc>
                <w:tcPr>
                  <w:tcW w:w="851" w:type="dxa"/>
                  <w:tcBorders>
                    <w:top w:val="single" w:sz="8" w:space="0" w:color="auto"/>
                    <w:bottom w:val="single" w:sz="8" w:space="0" w:color="auto"/>
                  </w:tcBorders>
                  <w:vAlign w:val="center"/>
                </w:tcPr>
                <w:p w14:paraId="2C560EAD"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单位</w:t>
                  </w:r>
                </w:p>
              </w:tc>
              <w:tc>
                <w:tcPr>
                  <w:tcW w:w="1123" w:type="dxa"/>
                  <w:tcBorders>
                    <w:top w:val="single" w:sz="8" w:space="0" w:color="auto"/>
                    <w:bottom w:val="single" w:sz="8" w:space="0" w:color="auto"/>
                  </w:tcBorders>
                  <w:shd w:val="clear" w:color="auto" w:fill="auto"/>
                  <w:vAlign w:val="center"/>
                </w:tcPr>
                <w:p w14:paraId="7C7DD8B6" w14:textId="77562924" w:rsidR="0075277C" w:rsidRPr="00BD2F56" w:rsidRDefault="003A7FAB" w:rsidP="0075277C">
                  <w:pPr>
                    <w:pStyle w:val="afa"/>
                    <w:rPr>
                      <w:rFonts w:ascii="华文中宋" w:eastAsia="华文中宋" w:hAnsi="华文中宋"/>
                    </w:rPr>
                  </w:pPr>
                  <w:r>
                    <w:rPr>
                      <w:rFonts w:ascii="华文中宋" w:eastAsia="华文中宋" w:hAnsi="华文中宋" w:hint="eastAsia"/>
                      <w:color w:val="FF0000"/>
                      <w:szCs w:val="18"/>
                    </w:rPr>
                    <w:t>数据来源</w:t>
                  </w:r>
                </w:p>
              </w:tc>
            </w:tr>
            <w:tr w:rsidR="0075277C" w14:paraId="57528243" w14:textId="77777777" w:rsidTr="0075277C">
              <w:trPr>
                <w:trHeight w:val="156"/>
                <w:jc w:val="center"/>
              </w:trPr>
              <w:tc>
                <w:tcPr>
                  <w:tcW w:w="699" w:type="dxa"/>
                  <w:vMerge w:val="restart"/>
                  <w:shd w:val="clear" w:color="auto" w:fill="auto"/>
                  <w:vAlign w:val="center"/>
                </w:tcPr>
                <w:p w14:paraId="4350D6EE"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产品尺寸偏差</w:t>
                  </w:r>
                </w:p>
              </w:tc>
              <w:tc>
                <w:tcPr>
                  <w:tcW w:w="1145" w:type="dxa"/>
                  <w:vMerge w:val="restart"/>
                  <w:shd w:val="clear" w:color="auto" w:fill="auto"/>
                  <w:vAlign w:val="center"/>
                </w:tcPr>
                <w:p w14:paraId="0F52502B"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高度</w:t>
                  </w:r>
                </w:p>
              </w:tc>
              <w:tc>
                <w:tcPr>
                  <w:tcW w:w="850" w:type="dxa"/>
                  <w:vAlign w:val="center"/>
                </w:tcPr>
                <w:p w14:paraId="63DA34B8" w14:textId="77777777" w:rsidR="0075277C" w:rsidRPr="00BD2F56" w:rsidRDefault="0075277C" w:rsidP="0075277C">
                  <w:pPr>
                    <w:pStyle w:val="afa"/>
                    <w:rPr>
                      <w:rFonts w:ascii="华文中宋" w:eastAsia="华文中宋" w:hAnsi="华文中宋" w:cs="宋体"/>
                      <w:szCs w:val="18"/>
                      <w:highlight w:val="white"/>
                    </w:rPr>
                  </w:pPr>
                  <w:r w:rsidRPr="00BD2F56">
                    <w:rPr>
                      <w:rFonts w:ascii="华文中宋" w:eastAsia="华文中宋" w:hAnsi="华文中宋" w:cs="宋体" w:hint="eastAsia"/>
                      <w:szCs w:val="18"/>
                      <w:highlight w:val="white"/>
                    </w:rPr>
                    <w:t>食品</w:t>
                  </w:r>
                </w:p>
              </w:tc>
              <w:tc>
                <w:tcPr>
                  <w:tcW w:w="2126" w:type="dxa"/>
                  <w:vAlign w:val="center"/>
                </w:tcPr>
                <w:p w14:paraId="45257267" w14:textId="4C11F9FE" w:rsidR="0075277C" w:rsidRPr="00BD2F56" w:rsidRDefault="0075277C" w:rsidP="0075277C">
                  <w:pPr>
                    <w:pStyle w:val="afa"/>
                    <w:rPr>
                      <w:rFonts w:ascii="华文中宋" w:eastAsia="华文中宋" w:hAnsi="华文中宋" w:cs="宋体"/>
                      <w:szCs w:val="18"/>
                      <w:highlight w:val="white"/>
                    </w:rPr>
                  </w:pPr>
                  <w:r w:rsidRPr="00BD2F56">
                    <w:rPr>
                      <w:rFonts w:ascii="华文中宋" w:eastAsia="华文中宋" w:hAnsi="华文中宋" w:cs="宋体" w:hint="eastAsia"/>
                      <w:szCs w:val="18"/>
                      <w:highlight w:val="white"/>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851" w:type="dxa"/>
                  <w:vMerge w:val="restart"/>
                  <w:shd w:val="clear" w:color="auto" w:fill="auto"/>
                  <w:vAlign w:val="center"/>
                </w:tcPr>
                <w:p w14:paraId="48A2A10D"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cs="宋体"/>
                      <w:szCs w:val="18"/>
                      <w:highlight w:val="white"/>
                    </w:rPr>
                    <w:t>mm</w:t>
                  </w:r>
                </w:p>
              </w:tc>
              <w:tc>
                <w:tcPr>
                  <w:tcW w:w="1123" w:type="dxa"/>
                  <w:vMerge w:val="restart"/>
                  <w:shd w:val="clear" w:color="auto" w:fill="auto"/>
                  <w:vAlign w:val="center"/>
                </w:tcPr>
                <w:p w14:paraId="22093C14"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color w:val="FF0000"/>
                      <w:szCs w:val="18"/>
                    </w:rPr>
                    <w:t>企业标准</w:t>
                  </w:r>
                </w:p>
              </w:tc>
            </w:tr>
            <w:tr w:rsidR="0075277C" w14:paraId="6A3EC84E" w14:textId="77777777" w:rsidTr="0075277C">
              <w:trPr>
                <w:trHeight w:val="156"/>
                <w:jc w:val="center"/>
              </w:trPr>
              <w:tc>
                <w:tcPr>
                  <w:tcW w:w="699" w:type="dxa"/>
                  <w:vMerge/>
                  <w:shd w:val="clear" w:color="auto" w:fill="auto"/>
                  <w:vAlign w:val="center"/>
                </w:tcPr>
                <w:p w14:paraId="135C2A9F" w14:textId="77777777" w:rsidR="0075277C" w:rsidRPr="00BD2F56" w:rsidRDefault="0075277C" w:rsidP="0075277C">
                  <w:pPr>
                    <w:pStyle w:val="afa"/>
                    <w:ind w:firstLine="1040"/>
                    <w:rPr>
                      <w:rFonts w:ascii="华文中宋" w:eastAsia="华文中宋" w:hAnsi="华文中宋"/>
                    </w:rPr>
                  </w:pPr>
                </w:p>
              </w:tc>
              <w:tc>
                <w:tcPr>
                  <w:tcW w:w="1145" w:type="dxa"/>
                  <w:vMerge/>
                  <w:shd w:val="clear" w:color="auto" w:fill="auto"/>
                  <w:vAlign w:val="center"/>
                </w:tcPr>
                <w:p w14:paraId="51DBC6EA" w14:textId="77777777" w:rsidR="0075277C" w:rsidRPr="00BD2F56" w:rsidRDefault="0075277C" w:rsidP="0075277C">
                  <w:pPr>
                    <w:pStyle w:val="afa"/>
                    <w:ind w:firstLine="1040"/>
                    <w:rPr>
                      <w:rFonts w:ascii="华文中宋" w:eastAsia="华文中宋" w:hAnsi="华文中宋"/>
                    </w:rPr>
                  </w:pPr>
                </w:p>
              </w:tc>
              <w:tc>
                <w:tcPr>
                  <w:tcW w:w="850" w:type="dxa"/>
                  <w:vAlign w:val="center"/>
                </w:tcPr>
                <w:p w14:paraId="776ADED7" w14:textId="77777777" w:rsidR="0075277C" w:rsidRPr="00BD2F56" w:rsidRDefault="0075277C" w:rsidP="0075277C">
                  <w:pPr>
                    <w:pStyle w:val="afa"/>
                    <w:rPr>
                      <w:rFonts w:ascii="华文中宋" w:eastAsia="华文中宋" w:hAnsi="华文中宋" w:cs="宋体"/>
                      <w:szCs w:val="18"/>
                      <w:highlight w:val="white"/>
                    </w:rPr>
                  </w:pPr>
                  <w:r w:rsidRPr="00BD2F56">
                    <w:rPr>
                      <w:rFonts w:ascii="华文中宋" w:eastAsia="华文中宋" w:hAnsi="华文中宋" w:cs="宋体" w:hint="eastAsia"/>
                      <w:szCs w:val="18"/>
                      <w:highlight w:val="white"/>
                    </w:rPr>
                    <w:t>化工</w:t>
                  </w:r>
                </w:p>
              </w:tc>
              <w:tc>
                <w:tcPr>
                  <w:tcW w:w="2126" w:type="dxa"/>
                  <w:vAlign w:val="center"/>
                </w:tcPr>
                <w:p w14:paraId="59F3C428" w14:textId="06B44043" w:rsidR="0075277C" w:rsidRPr="00BD2F56" w:rsidRDefault="0075277C" w:rsidP="0075277C">
                  <w:pPr>
                    <w:pStyle w:val="afa"/>
                    <w:rPr>
                      <w:rFonts w:ascii="华文中宋" w:eastAsia="华文中宋" w:hAnsi="华文中宋" w:cs="宋体"/>
                      <w:szCs w:val="18"/>
                      <w:highlight w:val="white"/>
                    </w:rPr>
                  </w:pPr>
                  <w:r w:rsidRPr="00BD2F56">
                    <w:rPr>
                      <w:rFonts w:ascii="华文中宋" w:eastAsia="华文中宋" w:hAnsi="华文中宋" w:cs="宋体" w:hint="eastAsia"/>
                      <w:szCs w:val="18"/>
                      <w:highlight w:val="white"/>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851" w:type="dxa"/>
                  <w:vMerge/>
                  <w:shd w:val="clear" w:color="auto" w:fill="auto"/>
                  <w:vAlign w:val="center"/>
                </w:tcPr>
                <w:p w14:paraId="77B91BA7" w14:textId="77777777" w:rsidR="0075277C" w:rsidRPr="00BD2F56" w:rsidRDefault="0075277C" w:rsidP="0075277C">
                  <w:pPr>
                    <w:pStyle w:val="afa"/>
                    <w:ind w:firstLine="1040"/>
                    <w:rPr>
                      <w:rFonts w:ascii="华文中宋" w:eastAsia="华文中宋" w:hAnsi="华文中宋" w:cs="宋体"/>
                      <w:szCs w:val="18"/>
                      <w:highlight w:val="white"/>
                    </w:rPr>
                  </w:pPr>
                </w:p>
              </w:tc>
              <w:tc>
                <w:tcPr>
                  <w:tcW w:w="1123" w:type="dxa"/>
                  <w:vMerge/>
                  <w:shd w:val="clear" w:color="auto" w:fill="auto"/>
                  <w:vAlign w:val="center"/>
                </w:tcPr>
                <w:p w14:paraId="1366CFCE" w14:textId="77777777" w:rsidR="0075277C" w:rsidRPr="00BD2F56" w:rsidRDefault="0075277C" w:rsidP="0075277C">
                  <w:pPr>
                    <w:pStyle w:val="afa"/>
                    <w:ind w:firstLine="1040"/>
                    <w:rPr>
                      <w:rFonts w:ascii="华文中宋" w:eastAsia="华文中宋" w:hAnsi="华文中宋"/>
                      <w:color w:val="FF0000"/>
                      <w:szCs w:val="18"/>
                    </w:rPr>
                  </w:pPr>
                </w:p>
              </w:tc>
            </w:tr>
            <w:tr w:rsidR="0075277C" w14:paraId="2272D1A3" w14:textId="77777777" w:rsidTr="0075277C">
              <w:trPr>
                <w:trHeight w:val="156"/>
                <w:jc w:val="center"/>
              </w:trPr>
              <w:tc>
                <w:tcPr>
                  <w:tcW w:w="699" w:type="dxa"/>
                  <w:vMerge/>
                  <w:shd w:val="clear" w:color="auto" w:fill="auto"/>
                  <w:vAlign w:val="center"/>
                </w:tcPr>
                <w:p w14:paraId="05975A91" w14:textId="77777777" w:rsidR="0075277C" w:rsidRPr="00BD2F56" w:rsidRDefault="0075277C" w:rsidP="0075277C">
                  <w:pPr>
                    <w:pStyle w:val="afa"/>
                    <w:ind w:firstLine="1040"/>
                    <w:rPr>
                      <w:rFonts w:ascii="华文中宋" w:eastAsia="华文中宋" w:hAnsi="华文中宋"/>
                    </w:rPr>
                  </w:pPr>
                </w:p>
              </w:tc>
              <w:tc>
                <w:tcPr>
                  <w:tcW w:w="1145" w:type="dxa"/>
                  <w:vMerge w:val="restart"/>
                  <w:shd w:val="clear" w:color="auto" w:fill="auto"/>
                  <w:vAlign w:val="center"/>
                </w:tcPr>
                <w:p w14:paraId="1A7A1451"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翻边</w:t>
                  </w:r>
                </w:p>
              </w:tc>
              <w:tc>
                <w:tcPr>
                  <w:tcW w:w="850" w:type="dxa"/>
                  <w:vAlign w:val="center"/>
                </w:tcPr>
                <w:p w14:paraId="586A1E46" w14:textId="77777777" w:rsidR="0075277C" w:rsidRPr="00BD2F56" w:rsidRDefault="0075277C" w:rsidP="0075277C">
                  <w:pPr>
                    <w:pStyle w:val="afa"/>
                    <w:rPr>
                      <w:rFonts w:ascii="华文中宋" w:eastAsia="华文中宋" w:hAnsi="华文中宋" w:cs="宋体"/>
                      <w:szCs w:val="18"/>
                      <w:highlight w:val="white"/>
                    </w:rPr>
                  </w:pPr>
                  <w:r w:rsidRPr="00BD2F56">
                    <w:rPr>
                      <w:rFonts w:ascii="华文中宋" w:eastAsia="华文中宋" w:hAnsi="华文中宋" w:cs="宋体" w:hint="eastAsia"/>
                      <w:szCs w:val="18"/>
                      <w:highlight w:val="white"/>
                    </w:rPr>
                    <w:t>食品</w:t>
                  </w:r>
                </w:p>
              </w:tc>
              <w:tc>
                <w:tcPr>
                  <w:tcW w:w="2126" w:type="dxa"/>
                  <w:vAlign w:val="center"/>
                </w:tcPr>
                <w:p w14:paraId="7A183BC4" w14:textId="372AF98C" w:rsidR="0075277C" w:rsidRPr="00BD2F56" w:rsidRDefault="0075277C" w:rsidP="0075277C">
                  <w:pPr>
                    <w:pStyle w:val="afa"/>
                    <w:rPr>
                      <w:rFonts w:ascii="华文中宋" w:eastAsia="华文中宋" w:hAnsi="华文中宋" w:cs="宋体"/>
                      <w:szCs w:val="18"/>
                      <w:highlight w:val="white"/>
                    </w:rPr>
                  </w:pPr>
                  <w:r w:rsidRPr="00BD2F56">
                    <w:rPr>
                      <w:rFonts w:ascii="华文中宋" w:eastAsia="华文中宋" w:hAnsi="华文中宋" w:cs="宋体" w:hint="eastAsia"/>
                      <w:szCs w:val="18"/>
                      <w:highlight w:val="white"/>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851" w:type="dxa"/>
                  <w:vMerge w:val="restart"/>
                  <w:shd w:val="clear" w:color="auto" w:fill="auto"/>
                  <w:vAlign w:val="center"/>
                </w:tcPr>
                <w:p w14:paraId="0EB9D454"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cs="宋体"/>
                      <w:szCs w:val="18"/>
                      <w:highlight w:val="white"/>
                    </w:rPr>
                    <w:t>mm</w:t>
                  </w:r>
                </w:p>
              </w:tc>
              <w:tc>
                <w:tcPr>
                  <w:tcW w:w="1123" w:type="dxa"/>
                  <w:vMerge/>
                  <w:shd w:val="clear" w:color="auto" w:fill="auto"/>
                  <w:vAlign w:val="center"/>
                </w:tcPr>
                <w:p w14:paraId="0A135364" w14:textId="77777777" w:rsidR="0075277C" w:rsidRPr="00BD2F56" w:rsidRDefault="0075277C" w:rsidP="0075277C">
                  <w:pPr>
                    <w:pStyle w:val="afa"/>
                    <w:ind w:firstLine="1040"/>
                    <w:rPr>
                      <w:rFonts w:ascii="华文中宋" w:eastAsia="华文中宋" w:hAnsi="华文中宋"/>
                    </w:rPr>
                  </w:pPr>
                </w:p>
              </w:tc>
            </w:tr>
            <w:tr w:rsidR="0075277C" w14:paraId="476BC29C" w14:textId="77777777" w:rsidTr="0075277C">
              <w:trPr>
                <w:trHeight w:val="156"/>
                <w:jc w:val="center"/>
              </w:trPr>
              <w:tc>
                <w:tcPr>
                  <w:tcW w:w="699" w:type="dxa"/>
                  <w:vMerge/>
                  <w:shd w:val="clear" w:color="auto" w:fill="auto"/>
                  <w:vAlign w:val="center"/>
                </w:tcPr>
                <w:p w14:paraId="29E1176F" w14:textId="77777777" w:rsidR="0075277C" w:rsidRPr="00BD2F56" w:rsidRDefault="0075277C" w:rsidP="0075277C">
                  <w:pPr>
                    <w:pStyle w:val="afa"/>
                    <w:ind w:firstLine="1040"/>
                    <w:rPr>
                      <w:rFonts w:ascii="华文中宋" w:eastAsia="华文中宋" w:hAnsi="华文中宋"/>
                    </w:rPr>
                  </w:pPr>
                </w:p>
              </w:tc>
              <w:tc>
                <w:tcPr>
                  <w:tcW w:w="1145" w:type="dxa"/>
                  <w:vMerge/>
                  <w:shd w:val="clear" w:color="auto" w:fill="auto"/>
                  <w:vAlign w:val="center"/>
                </w:tcPr>
                <w:p w14:paraId="3B4CC029" w14:textId="77777777" w:rsidR="0075277C" w:rsidRPr="00BD2F56" w:rsidRDefault="0075277C" w:rsidP="0075277C">
                  <w:pPr>
                    <w:pStyle w:val="afa"/>
                    <w:ind w:firstLine="1040"/>
                    <w:rPr>
                      <w:rFonts w:ascii="华文中宋" w:eastAsia="华文中宋" w:hAnsi="华文中宋"/>
                    </w:rPr>
                  </w:pPr>
                </w:p>
              </w:tc>
              <w:tc>
                <w:tcPr>
                  <w:tcW w:w="850" w:type="dxa"/>
                  <w:vAlign w:val="center"/>
                </w:tcPr>
                <w:p w14:paraId="0A74BFA3" w14:textId="77777777" w:rsidR="0075277C" w:rsidRPr="00BD2F56" w:rsidRDefault="0075277C" w:rsidP="0075277C">
                  <w:pPr>
                    <w:pStyle w:val="afa"/>
                    <w:rPr>
                      <w:rFonts w:ascii="华文中宋" w:eastAsia="华文中宋" w:hAnsi="华文中宋" w:cs="宋体"/>
                      <w:szCs w:val="18"/>
                      <w:highlight w:val="white"/>
                    </w:rPr>
                  </w:pPr>
                  <w:r w:rsidRPr="00BD2F56">
                    <w:rPr>
                      <w:rFonts w:ascii="华文中宋" w:eastAsia="华文中宋" w:hAnsi="华文中宋" w:cs="宋体" w:hint="eastAsia"/>
                      <w:szCs w:val="18"/>
                      <w:highlight w:val="white"/>
                    </w:rPr>
                    <w:t>化工</w:t>
                  </w:r>
                </w:p>
              </w:tc>
              <w:tc>
                <w:tcPr>
                  <w:tcW w:w="2126" w:type="dxa"/>
                  <w:vAlign w:val="center"/>
                </w:tcPr>
                <w:p w14:paraId="3BE8826B" w14:textId="7E55A86A" w:rsidR="0075277C" w:rsidRPr="00BD2F56" w:rsidRDefault="0075277C" w:rsidP="0075277C">
                  <w:pPr>
                    <w:pStyle w:val="afa"/>
                    <w:rPr>
                      <w:rFonts w:ascii="华文中宋" w:eastAsia="华文中宋" w:hAnsi="华文中宋" w:cs="宋体"/>
                      <w:szCs w:val="18"/>
                      <w:highlight w:val="white"/>
                    </w:rPr>
                  </w:pPr>
                  <w:r w:rsidRPr="00BD2F56">
                    <w:rPr>
                      <w:rFonts w:ascii="华文中宋" w:eastAsia="华文中宋" w:hAnsi="华文中宋" w:cs="宋体" w:hint="eastAsia"/>
                      <w:szCs w:val="18"/>
                      <w:highlight w:val="white"/>
                    </w:rPr>
                    <w:t>±</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851" w:type="dxa"/>
                  <w:vMerge/>
                  <w:shd w:val="clear" w:color="auto" w:fill="auto"/>
                  <w:vAlign w:val="center"/>
                </w:tcPr>
                <w:p w14:paraId="61E0112B" w14:textId="77777777" w:rsidR="0075277C" w:rsidRPr="00BD2F56" w:rsidRDefault="0075277C" w:rsidP="0075277C">
                  <w:pPr>
                    <w:pStyle w:val="afa"/>
                    <w:ind w:firstLine="1040"/>
                    <w:rPr>
                      <w:rFonts w:ascii="华文中宋" w:eastAsia="华文中宋" w:hAnsi="华文中宋" w:cs="宋体"/>
                      <w:szCs w:val="18"/>
                      <w:highlight w:val="white"/>
                    </w:rPr>
                  </w:pPr>
                </w:p>
              </w:tc>
              <w:tc>
                <w:tcPr>
                  <w:tcW w:w="1123" w:type="dxa"/>
                  <w:vMerge/>
                  <w:shd w:val="clear" w:color="auto" w:fill="auto"/>
                  <w:vAlign w:val="center"/>
                </w:tcPr>
                <w:p w14:paraId="6BFF97B4" w14:textId="77777777" w:rsidR="0075277C" w:rsidRPr="00BD2F56" w:rsidRDefault="0075277C" w:rsidP="0075277C">
                  <w:pPr>
                    <w:pStyle w:val="afa"/>
                    <w:ind w:firstLine="1040"/>
                    <w:rPr>
                      <w:rFonts w:ascii="华文中宋" w:eastAsia="华文中宋" w:hAnsi="华文中宋"/>
                    </w:rPr>
                  </w:pPr>
                </w:p>
              </w:tc>
            </w:tr>
            <w:tr w:rsidR="0075277C" w14:paraId="3A0068ED" w14:textId="77777777" w:rsidTr="0075277C">
              <w:trPr>
                <w:trHeight w:val="468"/>
                <w:jc w:val="center"/>
              </w:trPr>
              <w:tc>
                <w:tcPr>
                  <w:tcW w:w="1844" w:type="dxa"/>
                  <w:gridSpan w:val="2"/>
                  <w:vMerge w:val="restart"/>
                  <w:shd w:val="clear" w:color="auto" w:fill="auto"/>
                  <w:vAlign w:val="center"/>
                </w:tcPr>
                <w:p w14:paraId="0C15BC02"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内覆膜完整性</w:t>
                  </w:r>
                </w:p>
              </w:tc>
              <w:tc>
                <w:tcPr>
                  <w:tcW w:w="850" w:type="dxa"/>
                  <w:vAlign w:val="center"/>
                </w:tcPr>
                <w:p w14:paraId="38DA4A54"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cs="宋体" w:hint="eastAsia"/>
                      <w:szCs w:val="18"/>
                      <w:highlight w:val="white"/>
                    </w:rPr>
                    <w:t>食品</w:t>
                  </w:r>
                </w:p>
              </w:tc>
              <w:tc>
                <w:tcPr>
                  <w:tcW w:w="2126" w:type="dxa"/>
                  <w:vAlign w:val="center"/>
                </w:tcPr>
                <w:p w14:paraId="29625BCC" w14:textId="37E17E58" w:rsidR="0075277C" w:rsidRPr="00BD2F56" w:rsidRDefault="0075277C" w:rsidP="0075277C">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rPr>
                    <w:t>缺陷电流平均值≤</w:t>
                  </w:r>
                  <w:r w:rsidRPr="00BD2F56">
                    <w:rPr>
                      <w:rFonts w:ascii="华文中宋" w:eastAsia="华文中宋" w:hAnsi="华文中宋"/>
                      <w:color w:val="000000" w:themeColor="text1"/>
                      <w:szCs w:val="18"/>
                      <w:u w:val="single"/>
                    </w:rPr>
                    <w:t xml:space="preserve">   </w:t>
                  </w:r>
                  <w:r>
                    <w:rPr>
                      <w:rFonts w:ascii="华文中宋" w:eastAsia="华文中宋" w:hAnsi="华文中宋" w:hint="eastAsia"/>
                      <w:color w:val="000000" w:themeColor="text1"/>
                    </w:rPr>
                    <w:t>，</w:t>
                  </w:r>
                  <w:r w:rsidRPr="00BD2F56">
                    <w:rPr>
                      <w:rFonts w:ascii="华文中宋" w:eastAsia="华文中宋" w:hAnsi="华文中宋" w:hint="eastAsia"/>
                      <w:color w:val="000000" w:themeColor="text1"/>
                    </w:rPr>
                    <w:t>单个最大值≤</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851" w:type="dxa"/>
                  <w:vMerge w:val="restart"/>
                  <w:shd w:val="clear" w:color="auto" w:fill="auto"/>
                  <w:vAlign w:val="center"/>
                </w:tcPr>
                <w:p w14:paraId="3D686E70"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mA</w:t>
                  </w:r>
                </w:p>
              </w:tc>
              <w:tc>
                <w:tcPr>
                  <w:tcW w:w="1123" w:type="dxa"/>
                  <w:vMerge/>
                  <w:shd w:val="clear" w:color="auto" w:fill="auto"/>
                  <w:vAlign w:val="center"/>
                </w:tcPr>
                <w:p w14:paraId="6A61838B" w14:textId="77777777" w:rsidR="0075277C" w:rsidRPr="00BD2F56" w:rsidRDefault="0075277C" w:rsidP="0075277C">
                  <w:pPr>
                    <w:pStyle w:val="afa"/>
                    <w:ind w:firstLine="1040"/>
                    <w:rPr>
                      <w:rFonts w:ascii="华文中宋" w:eastAsia="华文中宋" w:hAnsi="华文中宋"/>
                    </w:rPr>
                  </w:pPr>
                </w:p>
              </w:tc>
            </w:tr>
            <w:tr w:rsidR="0075277C" w14:paraId="7B63F6C0" w14:textId="77777777" w:rsidTr="0075277C">
              <w:trPr>
                <w:trHeight w:val="468"/>
                <w:jc w:val="center"/>
              </w:trPr>
              <w:tc>
                <w:tcPr>
                  <w:tcW w:w="1844" w:type="dxa"/>
                  <w:gridSpan w:val="2"/>
                  <w:vMerge/>
                  <w:shd w:val="clear" w:color="auto" w:fill="auto"/>
                  <w:vAlign w:val="center"/>
                </w:tcPr>
                <w:p w14:paraId="3CC6287C" w14:textId="77777777" w:rsidR="0075277C" w:rsidRPr="00BD2F56" w:rsidRDefault="0075277C" w:rsidP="0075277C">
                  <w:pPr>
                    <w:pStyle w:val="afa"/>
                    <w:ind w:firstLine="1040"/>
                    <w:rPr>
                      <w:rFonts w:ascii="华文中宋" w:eastAsia="华文中宋" w:hAnsi="华文中宋"/>
                    </w:rPr>
                  </w:pPr>
                </w:p>
              </w:tc>
              <w:tc>
                <w:tcPr>
                  <w:tcW w:w="850" w:type="dxa"/>
                  <w:vAlign w:val="center"/>
                </w:tcPr>
                <w:p w14:paraId="190BF577"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cs="宋体" w:hint="eastAsia"/>
                      <w:szCs w:val="18"/>
                      <w:highlight w:val="white"/>
                    </w:rPr>
                    <w:t>化工</w:t>
                  </w:r>
                </w:p>
              </w:tc>
              <w:tc>
                <w:tcPr>
                  <w:tcW w:w="2126" w:type="dxa"/>
                  <w:vAlign w:val="center"/>
                </w:tcPr>
                <w:p w14:paraId="7AD49697" w14:textId="60B8B582" w:rsidR="0075277C" w:rsidRPr="00BD2F56" w:rsidRDefault="0075277C" w:rsidP="0075277C">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rPr>
                    <w:t>缺陷电流平均值≤</w:t>
                  </w:r>
                  <w:r w:rsidRPr="00921CBD">
                    <w:rPr>
                      <w:rFonts w:ascii="华文中宋" w:eastAsia="华文中宋" w:hAnsi="华文中宋" w:hint="eastAsia"/>
                      <w:color w:val="000000" w:themeColor="text1"/>
                      <w:u w:val="single"/>
                    </w:rPr>
                    <w:t xml:space="preserve"> </w:t>
                  </w:r>
                  <w:r w:rsidRPr="00921CBD">
                    <w:rPr>
                      <w:rFonts w:ascii="华文中宋" w:eastAsia="华文中宋" w:hAnsi="华文中宋"/>
                      <w:color w:val="000000" w:themeColor="text1"/>
                      <w:u w:val="single"/>
                    </w:rPr>
                    <w:t xml:space="preserve">  </w:t>
                  </w:r>
                  <w:r>
                    <w:rPr>
                      <w:rFonts w:ascii="华文中宋" w:eastAsia="华文中宋" w:hAnsi="华文中宋" w:hint="eastAsia"/>
                      <w:color w:val="000000" w:themeColor="text1"/>
                    </w:rPr>
                    <w:t>，</w:t>
                  </w:r>
                  <w:r w:rsidRPr="00BD2F56">
                    <w:rPr>
                      <w:rFonts w:ascii="华文中宋" w:eastAsia="华文中宋" w:hAnsi="华文中宋" w:hint="eastAsia"/>
                      <w:color w:val="000000" w:themeColor="text1"/>
                    </w:rPr>
                    <w:t>单个最大值≤</w:t>
                  </w:r>
                  <w:r w:rsidRPr="00864C11">
                    <w:rPr>
                      <w:rFonts w:ascii="华文中宋" w:eastAsia="华文中宋" w:hAnsi="华文中宋" w:hint="eastAsia"/>
                      <w:color w:val="000000" w:themeColor="text1"/>
                      <w:szCs w:val="18"/>
                      <w:u w:val="single"/>
                    </w:rPr>
                    <w:t xml:space="preserve"> </w:t>
                  </w:r>
                  <w:r w:rsidRPr="00864C11">
                    <w:rPr>
                      <w:rFonts w:ascii="华文中宋" w:eastAsia="华文中宋" w:hAnsi="华文中宋"/>
                      <w:color w:val="000000" w:themeColor="text1"/>
                      <w:szCs w:val="18"/>
                      <w:u w:val="single"/>
                    </w:rPr>
                    <w:t xml:space="preserve"> </w:t>
                  </w:r>
                  <w:r>
                    <w:rPr>
                      <w:rFonts w:ascii="华文中宋" w:eastAsia="华文中宋" w:hAnsi="华文中宋"/>
                      <w:color w:val="000000" w:themeColor="text1"/>
                      <w:szCs w:val="18"/>
                      <w:u w:val="single"/>
                    </w:rPr>
                    <w:t xml:space="preserve"> </w:t>
                  </w:r>
                </w:p>
              </w:tc>
              <w:tc>
                <w:tcPr>
                  <w:tcW w:w="851" w:type="dxa"/>
                  <w:vMerge/>
                  <w:shd w:val="clear" w:color="auto" w:fill="auto"/>
                  <w:vAlign w:val="center"/>
                </w:tcPr>
                <w:p w14:paraId="48A2202E" w14:textId="77777777" w:rsidR="0075277C" w:rsidRPr="00BD2F56" w:rsidRDefault="0075277C" w:rsidP="0075277C">
                  <w:pPr>
                    <w:pStyle w:val="afa"/>
                    <w:ind w:firstLine="1040"/>
                    <w:rPr>
                      <w:rFonts w:ascii="华文中宋" w:eastAsia="华文中宋" w:hAnsi="华文中宋"/>
                    </w:rPr>
                  </w:pPr>
                </w:p>
              </w:tc>
              <w:tc>
                <w:tcPr>
                  <w:tcW w:w="1123" w:type="dxa"/>
                  <w:vMerge/>
                  <w:shd w:val="clear" w:color="auto" w:fill="auto"/>
                  <w:vAlign w:val="center"/>
                </w:tcPr>
                <w:p w14:paraId="0EB97256" w14:textId="77777777" w:rsidR="0075277C" w:rsidRPr="00BD2F56" w:rsidRDefault="0075277C" w:rsidP="0075277C">
                  <w:pPr>
                    <w:pStyle w:val="afa"/>
                    <w:ind w:firstLine="1040"/>
                    <w:rPr>
                      <w:rFonts w:ascii="华文中宋" w:eastAsia="华文中宋" w:hAnsi="华文中宋"/>
                    </w:rPr>
                  </w:pPr>
                </w:p>
              </w:tc>
            </w:tr>
            <w:tr w:rsidR="0075277C" w14:paraId="729E70A1" w14:textId="77777777" w:rsidTr="0075277C">
              <w:trPr>
                <w:trHeight w:val="152"/>
                <w:jc w:val="center"/>
              </w:trPr>
              <w:tc>
                <w:tcPr>
                  <w:tcW w:w="699" w:type="dxa"/>
                  <w:vMerge w:val="restart"/>
                  <w:shd w:val="clear" w:color="auto" w:fill="auto"/>
                  <w:vAlign w:val="center"/>
                </w:tcPr>
                <w:p w14:paraId="44FE15B7"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cs="宋体" w:hint="eastAsia"/>
                      <w:color w:val="333333"/>
                      <w:szCs w:val="18"/>
                      <w:highlight w:val="white"/>
                    </w:rPr>
                    <w:t>耐压强度</w:t>
                  </w:r>
                </w:p>
              </w:tc>
              <w:tc>
                <w:tcPr>
                  <w:tcW w:w="1145" w:type="dxa"/>
                  <w:shd w:val="clear" w:color="auto" w:fill="auto"/>
                  <w:vAlign w:val="center"/>
                </w:tcPr>
                <w:p w14:paraId="6293F1F5"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9号罐及以下</w:t>
                  </w:r>
                </w:p>
              </w:tc>
              <w:tc>
                <w:tcPr>
                  <w:tcW w:w="850" w:type="dxa"/>
                  <w:vAlign w:val="center"/>
                </w:tcPr>
                <w:p w14:paraId="60B63418" w14:textId="77777777" w:rsidR="0075277C" w:rsidRPr="00BD2F56" w:rsidRDefault="0075277C" w:rsidP="0075277C">
                  <w:pPr>
                    <w:pStyle w:val="afa"/>
                    <w:ind w:firstLine="1040"/>
                    <w:rPr>
                      <w:rFonts w:ascii="华文中宋" w:eastAsia="华文中宋" w:hAnsi="华文中宋"/>
                    </w:rPr>
                  </w:pPr>
                </w:p>
              </w:tc>
              <w:tc>
                <w:tcPr>
                  <w:tcW w:w="2126" w:type="dxa"/>
                  <w:vAlign w:val="center"/>
                </w:tcPr>
                <w:p w14:paraId="48F972BB" w14:textId="611F75B0" w:rsidR="0075277C" w:rsidRPr="00BD2F56" w:rsidRDefault="0075277C" w:rsidP="0075277C">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rPr>
                    <w:t>≥</w:t>
                  </w:r>
                  <w:r w:rsidR="00B406F7" w:rsidRPr="00864C11">
                    <w:rPr>
                      <w:rFonts w:ascii="华文中宋" w:eastAsia="华文中宋" w:hAnsi="华文中宋" w:hint="eastAsia"/>
                      <w:color w:val="000000" w:themeColor="text1"/>
                      <w:szCs w:val="18"/>
                      <w:u w:val="single"/>
                    </w:rPr>
                    <w:t xml:space="preserve"> </w:t>
                  </w:r>
                  <w:r w:rsidR="00B406F7" w:rsidRPr="00864C11">
                    <w:rPr>
                      <w:rFonts w:ascii="华文中宋" w:eastAsia="华文中宋" w:hAnsi="华文中宋"/>
                      <w:color w:val="000000" w:themeColor="text1"/>
                      <w:szCs w:val="18"/>
                      <w:u w:val="single"/>
                    </w:rPr>
                    <w:t xml:space="preserve"> </w:t>
                  </w:r>
                  <w:r w:rsidR="00B406F7">
                    <w:rPr>
                      <w:rFonts w:ascii="华文中宋" w:eastAsia="华文中宋" w:hAnsi="华文中宋"/>
                      <w:color w:val="000000" w:themeColor="text1"/>
                      <w:szCs w:val="18"/>
                      <w:u w:val="single"/>
                    </w:rPr>
                    <w:t xml:space="preserve">  </w:t>
                  </w:r>
                </w:p>
              </w:tc>
              <w:tc>
                <w:tcPr>
                  <w:tcW w:w="851" w:type="dxa"/>
                  <w:shd w:val="clear" w:color="auto" w:fill="auto"/>
                  <w:vAlign w:val="center"/>
                </w:tcPr>
                <w:p w14:paraId="24B34CFF"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k</w:t>
                  </w:r>
                  <w:r w:rsidRPr="00BD2F56">
                    <w:rPr>
                      <w:rFonts w:ascii="华文中宋" w:eastAsia="华文中宋" w:hAnsi="华文中宋"/>
                    </w:rPr>
                    <w:t>P</w:t>
                  </w:r>
                  <w:r w:rsidRPr="00BD2F56">
                    <w:rPr>
                      <w:rFonts w:ascii="华文中宋" w:eastAsia="华文中宋" w:hAnsi="华文中宋" w:hint="eastAsia"/>
                    </w:rPr>
                    <w:t>a</w:t>
                  </w:r>
                </w:p>
              </w:tc>
              <w:tc>
                <w:tcPr>
                  <w:tcW w:w="1123" w:type="dxa"/>
                  <w:vMerge/>
                  <w:shd w:val="clear" w:color="auto" w:fill="auto"/>
                  <w:vAlign w:val="center"/>
                </w:tcPr>
                <w:p w14:paraId="0D9D9D0B" w14:textId="77777777" w:rsidR="0075277C" w:rsidRPr="00BD2F56" w:rsidRDefault="0075277C" w:rsidP="0075277C">
                  <w:pPr>
                    <w:pStyle w:val="afa"/>
                    <w:ind w:firstLine="1040"/>
                    <w:rPr>
                      <w:rFonts w:ascii="华文中宋" w:eastAsia="华文中宋" w:hAnsi="华文中宋"/>
                    </w:rPr>
                  </w:pPr>
                </w:p>
              </w:tc>
            </w:tr>
            <w:tr w:rsidR="0075277C" w14:paraId="303B8224" w14:textId="77777777" w:rsidTr="0075277C">
              <w:trPr>
                <w:trHeight w:val="175"/>
                <w:jc w:val="center"/>
              </w:trPr>
              <w:tc>
                <w:tcPr>
                  <w:tcW w:w="699" w:type="dxa"/>
                  <w:vMerge/>
                  <w:shd w:val="clear" w:color="auto" w:fill="auto"/>
                  <w:vAlign w:val="center"/>
                </w:tcPr>
                <w:p w14:paraId="4353D530" w14:textId="77777777" w:rsidR="0075277C" w:rsidRPr="00BD2F56" w:rsidRDefault="0075277C" w:rsidP="0075277C">
                  <w:pPr>
                    <w:pStyle w:val="afa"/>
                    <w:ind w:firstLine="1040"/>
                    <w:rPr>
                      <w:rFonts w:ascii="华文中宋" w:eastAsia="华文中宋" w:hAnsi="华文中宋" w:cs="宋体"/>
                      <w:color w:val="333333"/>
                      <w:szCs w:val="18"/>
                      <w:highlight w:val="white"/>
                    </w:rPr>
                  </w:pPr>
                </w:p>
              </w:tc>
              <w:tc>
                <w:tcPr>
                  <w:tcW w:w="1145" w:type="dxa"/>
                  <w:shd w:val="clear" w:color="auto" w:fill="auto"/>
                  <w:vAlign w:val="center"/>
                </w:tcPr>
                <w:p w14:paraId="0226604B"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9号罐以上及异性罐</w:t>
                  </w:r>
                </w:p>
              </w:tc>
              <w:tc>
                <w:tcPr>
                  <w:tcW w:w="850" w:type="dxa"/>
                  <w:vAlign w:val="center"/>
                </w:tcPr>
                <w:p w14:paraId="1548C629" w14:textId="77777777" w:rsidR="0075277C" w:rsidRPr="00BD2F56" w:rsidRDefault="0075277C" w:rsidP="0075277C">
                  <w:pPr>
                    <w:pStyle w:val="afa"/>
                    <w:ind w:firstLine="1040"/>
                    <w:rPr>
                      <w:rFonts w:ascii="华文中宋" w:eastAsia="华文中宋" w:hAnsi="华文中宋"/>
                    </w:rPr>
                  </w:pPr>
                </w:p>
              </w:tc>
              <w:tc>
                <w:tcPr>
                  <w:tcW w:w="2126" w:type="dxa"/>
                  <w:vAlign w:val="center"/>
                </w:tcPr>
                <w:p w14:paraId="23E6CD1E" w14:textId="0EF2CFD6" w:rsidR="0075277C" w:rsidRPr="00BD2F56" w:rsidRDefault="0075277C" w:rsidP="0075277C">
                  <w:pPr>
                    <w:pStyle w:val="afa"/>
                    <w:rPr>
                      <w:rFonts w:ascii="华文中宋" w:eastAsia="华文中宋" w:hAnsi="华文中宋"/>
                      <w:color w:val="000000" w:themeColor="text1"/>
                    </w:rPr>
                  </w:pPr>
                  <w:r w:rsidRPr="00BD2F56">
                    <w:rPr>
                      <w:rFonts w:ascii="华文中宋" w:eastAsia="华文中宋" w:hAnsi="华文中宋" w:hint="eastAsia"/>
                      <w:color w:val="000000" w:themeColor="text1"/>
                    </w:rPr>
                    <w:t>≥</w:t>
                  </w:r>
                  <w:r w:rsidR="00B406F7" w:rsidRPr="00864C11">
                    <w:rPr>
                      <w:rFonts w:ascii="华文中宋" w:eastAsia="华文中宋" w:hAnsi="华文中宋" w:hint="eastAsia"/>
                      <w:color w:val="000000" w:themeColor="text1"/>
                      <w:szCs w:val="18"/>
                      <w:u w:val="single"/>
                    </w:rPr>
                    <w:t xml:space="preserve"> </w:t>
                  </w:r>
                  <w:r w:rsidR="00B406F7" w:rsidRPr="00864C11">
                    <w:rPr>
                      <w:rFonts w:ascii="华文中宋" w:eastAsia="华文中宋" w:hAnsi="华文中宋"/>
                      <w:color w:val="000000" w:themeColor="text1"/>
                      <w:szCs w:val="18"/>
                      <w:u w:val="single"/>
                    </w:rPr>
                    <w:t xml:space="preserve"> </w:t>
                  </w:r>
                  <w:r w:rsidR="00B406F7">
                    <w:rPr>
                      <w:rFonts w:ascii="华文中宋" w:eastAsia="华文中宋" w:hAnsi="华文中宋"/>
                      <w:color w:val="000000" w:themeColor="text1"/>
                      <w:szCs w:val="18"/>
                      <w:u w:val="single"/>
                    </w:rPr>
                    <w:t xml:space="preserve">  </w:t>
                  </w:r>
                </w:p>
              </w:tc>
              <w:tc>
                <w:tcPr>
                  <w:tcW w:w="851" w:type="dxa"/>
                  <w:shd w:val="clear" w:color="auto" w:fill="auto"/>
                  <w:vAlign w:val="center"/>
                </w:tcPr>
                <w:p w14:paraId="6857C78C"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rPr>
                    <w:t>k</w:t>
                  </w:r>
                  <w:r w:rsidRPr="00BD2F56">
                    <w:rPr>
                      <w:rFonts w:ascii="华文中宋" w:eastAsia="华文中宋" w:hAnsi="华文中宋"/>
                    </w:rPr>
                    <w:t>P</w:t>
                  </w:r>
                  <w:r w:rsidRPr="00BD2F56">
                    <w:rPr>
                      <w:rFonts w:ascii="华文中宋" w:eastAsia="华文中宋" w:hAnsi="华文中宋" w:hint="eastAsia"/>
                    </w:rPr>
                    <w:t>a</w:t>
                  </w:r>
                </w:p>
              </w:tc>
              <w:tc>
                <w:tcPr>
                  <w:tcW w:w="1123" w:type="dxa"/>
                  <w:vMerge/>
                  <w:shd w:val="clear" w:color="auto" w:fill="auto"/>
                  <w:vAlign w:val="center"/>
                </w:tcPr>
                <w:p w14:paraId="0A8F22ED" w14:textId="77777777" w:rsidR="0075277C" w:rsidRPr="00BD2F56" w:rsidRDefault="0075277C" w:rsidP="0075277C">
                  <w:pPr>
                    <w:pStyle w:val="afa"/>
                    <w:ind w:firstLine="1040"/>
                    <w:rPr>
                      <w:rFonts w:ascii="华文中宋" w:eastAsia="华文中宋" w:hAnsi="华文中宋"/>
                    </w:rPr>
                  </w:pPr>
                </w:p>
              </w:tc>
            </w:tr>
            <w:tr w:rsidR="0075277C" w14:paraId="742AC9E0" w14:textId="77777777" w:rsidTr="0075277C">
              <w:trPr>
                <w:jc w:val="center"/>
              </w:trPr>
              <w:tc>
                <w:tcPr>
                  <w:tcW w:w="1844" w:type="dxa"/>
                  <w:gridSpan w:val="2"/>
                  <w:shd w:val="clear" w:color="auto" w:fill="auto"/>
                  <w:vAlign w:val="center"/>
                </w:tcPr>
                <w:p w14:paraId="75FC60B6"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cs="宋体" w:hint="eastAsia"/>
                      <w:color w:val="FF0000"/>
                      <w:szCs w:val="18"/>
                      <w:highlight w:val="white"/>
                    </w:rPr>
                    <w:t>密封性</w:t>
                  </w:r>
                </w:p>
              </w:tc>
              <w:tc>
                <w:tcPr>
                  <w:tcW w:w="850" w:type="dxa"/>
                  <w:vAlign w:val="center"/>
                </w:tcPr>
                <w:p w14:paraId="6E172AD0" w14:textId="77777777" w:rsidR="0075277C" w:rsidRPr="00BD2F56" w:rsidRDefault="0075277C" w:rsidP="0075277C">
                  <w:pPr>
                    <w:pStyle w:val="afa"/>
                    <w:ind w:firstLine="1040"/>
                    <w:rPr>
                      <w:rFonts w:ascii="华文中宋" w:eastAsia="华文中宋" w:hAnsi="华文中宋"/>
                    </w:rPr>
                  </w:pPr>
                </w:p>
              </w:tc>
              <w:tc>
                <w:tcPr>
                  <w:tcW w:w="2126" w:type="dxa"/>
                  <w:vAlign w:val="center"/>
                </w:tcPr>
                <w:p w14:paraId="09D261C8" w14:textId="77777777" w:rsidR="0075277C" w:rsidRPr="00BD2F56" w:rsidRDefault="0075277C" w:rsidP="0075277C">
                  <w:pPr>
                    <w:pStyle w:val="afa"/>
                    <w:rPr>
                      <w:rFonts w:ascii="华文中宋" w:eastAsia="华文中宋" w:hAnsi="华文中宋"/>
                    </w:rPr>
                  </w:pPr>
                </w:p>
              </w:tc>
              <w:tc>
                <w:tcPr>
                  <w:tcW w:w="851" w:type="dxa"/>
                  <w:shd w:val="clear" w:color="auto" w:fill="auto"/>
                  <w:vAlign w:val="center"/>
                </w:tcPr>
                <w:p w14:paraId="66FDDEA4" w14:textId="77777777" w:rsidR="0075277C" w:rsidRPr="00BD2F56" w:rsidRDefault="0075277C" w:rsidP="0075277C">
                  <w:pPr>
                    <w:pStyle w:val="afa"/>
                    <w:ind w:firstLine="1040"/>
                    <w:rPr>
                      <w:rFonts w:ascii="华文中宋" w:eastAsia="华文中宋" w:hAnsi="华文中宋"/>
                    </w:rPr>
                  </w:pPr>
                </w:p>
              </w:tc>
              <w:tc>
                <w:tcPr>
                  <w:tcW w:w="1123" w:type="dxa"/>
                  <w:vMerge/>
                  <w:shd w:val="clear" w:color="auto" w:fill="auto"/>
                  <w:vAlign w:val="center"/>
                </w:tcPr>
                <w:p w14:paraId="34532121" w14:textId="77777777" w:rsidR="0075277C" w:rsidRPr="00BD2F56" w:rsidRDefault="0075277C" w:rsidP="0075277C">
                  <w:pPr>
                    <w:pStyle w:val="afa"/>
                    <w:ind w:firstLine="1040"/>
                    <w:rPr>
                      <w:rFonts w:ascii="华文中宋" w:eastAsia="华文中宋" w:hAnsi="华文中宋"/>
                    </w:rPr>
                  </w:pPr>
                </w:p>
              </w:tc>
            </w:tr>
            <w:tr w:rsidR="0075277C" w14:paraId="4873671C" w14:textId="77777777" w:rsidTr="0075277C">
              <w:trPr>
                <w:jc w:val="center"/>
              </w:trPr>
              <w:tc>
                <w:tcPr>
                  <w:tcW w:w="1844" w:type="dxa"/>
                  <w:gridSpan w:val="2"/>
                  <w:shd w:val="clear" w:color="auto" w:fill="auto"/>
                  <w:vAlign w:val="center"/>
                </w:tcPr>
                <w:p w14:paraId="288F7CE1" w14:textId="77777777" w:rsidR="0075277C" w:rsidRPr="00BD2F56" w:rsidRDefault="0075277C" w:rsidP="0075277C">
                  <w:pPr>
                    <w:pStyle w:val="afa"/>
                    <w:rPr>
                      <w:rFonts w:ascii="华文中宋" w:eastAsia="华文中宋" w:hAnsi="华文中宋" w:cs="宋体"/>
                      <w:color w:val="FF0000"/>
                      <w:szCs w:val="18"/>
                      <w:highlight w:val="white"/>
                    </w:rPr>
                  </w:pPr>
                  <w:r w:rsidRPr="00BD2F56">
                    <w:rPr>
                      <w:rFonts w:ascii="华文中宋" w:eastAsia="华文中宋" w:hAnsi="华文中宋" w:hint="eastAsia"/>
                      <w:szCs w:val="18"/>
                    </w:rPr>
                    <w:t>……</w:t>
                  </w:r>
                </w:p>
              </w:tc>
              <w:tc>
                <w:tcPr>
                  <w:tcW w:w="850" w:type="dxa"/>
                  <w:vAlign w:val="center"/>
                </w:tcPr>
                <w:p w14:paraId="23B689CC"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szCs w:val="18"/>
                    </w:rPr>
                    <w:t>……</w:t>
                  </w:r>
                </w:p>
              </w:tc>
              <w:tc>
                <w:tcPr>
                  <w:tcW w:w="2126" w:type="dxa"/>
                  <w:vAlign w:val="center"/>
                </w:tcPr>
                <w:p w14:paraId="2CD12A95"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szCs w:val="18"/>
                    </w:rPr>
                    <w:t>……</w:t>
                  </w:r>
                </w:p>
              </w:tc>
              <w:tc>
                <w:tcPr>
                  <w:tcW w:w="851" w:type="dxa"/>
                  <w:shd w:val="clear" w:color="auto" w:fill="auto"/>
                  <w:vAlign w:val="center"/>
                </w:tcPr>
                <w:p w14:paraId="6F5B56F0"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szCs w:val="18"/>
                    </w:rPr>
                    <w:t>……</w:t>
                  </w:r>
                </w:p>
              </w:tc>
              <w:tc>
                <w:tcPr>
                  <w:tcW w:w="1123" w:type="dxa"/>
                  <w:shd w:val="clear" w:color="auto" w:fill="auto"/>
                  <w:vAlign w:val="center"/>
                </w:tcPr>
                <w:p w14:paraId="1E2339F6" w14:textId="77777777" w:rsidR="0075277C" w:rsidRPr="00BD2F56" w:rsidRDefault="0075277C" w:rsidP="0075277C">
                  <w:pPr>
                    <w:pStyle w:val="afa"/>
                    <w:rPr>
                      <w:rFonts w:ascii="华文中宋" w:eastAsia="华文中宋" w:hAnsi="华文中宋"/>
                    </w:rPr>
                  </w:pPr>
                  <w:r w:rsidRPr="00BD2F56">
                    <w:rPr>
                      <w:rFonts w:ascii="华文中宋" w:eastAsia="华文中宋" w:hAnsi="华文中宋" w:hint="eastAsia"/>
                      <w:szCs w:val="18"/>
                    </w:rPr>
                    <w:t>……</w:t>
                  </w:r>
                </w:p>
              </w:tc>
            </w:tr>
          </w:tbl>
          <w:p w14:paraId="1EB489E3" w14:textId="441F02A4" w:rsidR="00D3664B" w:rsidRPr="00ED62CF" w:rsidRDefault="0075277C" w:rsidP="0075277C">
            <w:pPr>
              <w:spacing w:line="300" w:lineRule="exact"/>
              <w:jc w:val="left"/>
              <w:rPr>
                <w:rFonts w:ascii="仿宋" w:eastAsia="仿宋" w:hAnsi="仿宋" w:cs="宋体"/>
                <w:spacing w:val="-14"/>
                <w:sz w:val="28"/>
                <w:szCs w:val="28"/>
              </w:rPr>
            </w:pPr>
            <w:r w:rsidRPr="0075277C">
              <w:rPr>
                <w:rFonts w:ascii="仿宋" w:eastAsia="仿宋" w:hAnsi="仿宋" w:hint="eastAsia"/>
                <w:b/>
                <w:bCs/>
                <w:color w:val="000000" w:themeColor="text1"/>
                <w:sz w:val="18"/>
                <w:szCs w:val="18"/>
              </w:rPr>
              <w:t>注：产品属性重点选取现有产品标准中没有覆盖的产品设计、质量性能、安全性能以及产品说明等方面的指标,可以包括产品本身有毒有害物质质量分数控制方面的指标,不宜将原材料中有毒有害物质限量、回收利用、包装等方面的指标纳入其中。</w:t>
            </w:r>
          </w:p>
        </w:tc>
      </w:tr>
      <w:tr w:rsidR="009C762E" w:rsidRPr="0009451F" w14:paraId="28E8F3FC" w14:textId="77777777" w:rsidTr="0050096C">
        <w:trPr>
          <w:trHeight w:val="9488"/>
          <w:jc w:val="center"/>
        </w:trPr>
        <w:tc>
          <w:tcPr>
            <w:tcW w:w="1696" w:type="dxa"/>
            <w:vAlign w:val="center"/>
          </w:tcPr>
          <w:p w14:paraId="5C273584" w14:textId="2F0D7BC7" w:rsidR="009C762E" w:rsidRPr="00DD4947" w:rsidRDefault="005B5A78" w:rsidP="005B5A78">
            <w:pPr>
              <w:spacing w:line="400" w:lineRule="exact"/>
              <w:jc w:val="center"/>
              <w:rPr>
                <w:rFonts w:ascii="仿宋" w:eastAsia="仿宋" w:hAnsi="仿宋" w:cs="宋体"/>
                <w:b/>
                <w:bCs/>
                <w:sz w:val="28"/>
                <w:szCs w:val="28"/>
              </w:rPr>
            </w:pPr>
            <w:r w:rsidRPr="009C762E">
              <w:rPr>
                <w:rFonts w:ascii="仿宋" w:eastAsia="仿宋" w:hAnsi="仿宋" w:cs="宋体" w:hint="eastAsia"/>
                <w:sz w:val="28"/>
                <w:szCs w:val="28"/>
              </w:rPr>
              <w:lastRenderedPageBreak/>
              <w:t>指标计算方法</w:t>
            </w:r>
          </w:p>
        </w:tc>
        <w:tc>
          <w:tcPr>
            <w:tcW w:w="7088" w:type="dxa"/>
            <w:gridSpan w:val="3"/>
            <w:vAlign w:val="center"/>
          </w:tcPr>
          <w:tbl>
            <w:tblPr>
              <w:tblStyle w:val="af9"/>
              <w:tblW w:w="0" w:type="auto"/>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709"/>
              <w:gridCol w:w="5896"/>
            </w:tblGrid>
            <w:tr w:rsidR="005B5A78" w14:paraId="66BD19E5" w14:textId="77777777" w:rsidTr="00E4648A">
              <w:trPr>
                <w:tblHeader/>
                <w:jc w:val="center"/>
              </w:trPr>
              <w:tc>
                <w:tcPr>
                  <w:tcW w:w="709" w:type="dxa"/>
                </w:tcPr>
                <w:p w14:paraId="41FAC749" w14:textId="77777777" w:rsidR="005B5A78" w:rsidRPr="00482254" w:rsidRDefault="005B5A78" w:rsidP="005B5A78">
                  <w:pPr>
                    <w:jc w:val="center"/>
                    <w:rPr>
                      <w:rFonts w:ascii="华文中宋" w:eastAsia="华文中宋" w:hAnsi="华文中宋"/>
                      <w:sz w:val="18"/>
                      <w:szCs w:val="18"/>
                    </w:rPr>
                  </w:pPr>
                  <w:r w:rsidRPr="00482254">
                    <w:rPr>
                      <w:rFonts w:ascii="华文中宋" w:eastAsia="华文中宋" w:hAnsi="华文中宋" w:hint="eastAsia"/>
                      <w:sz w:val="18"/>
                      <w:szCs w:val="18"/>
                    </w:rPr>
                    <w:t>指标</w:t>
                  </w:r>
                </w:p>
              </w:tc>
              <w:tc>
                <w:tcPr>
                  <w:tcW w:w="5896" w:type="dxa"/>
                </w:tcPr>
                <w:p w14:paraId="4CBC16A2" w14:textId="77777777" w:rsidR="005B5A78" w:rsidRPr="00482254" w:rsidRDefault="005B5A78" w:rsidP="005B5A78">
                  <w:pPr>
                    <w:jc w:val="center"/>
                    <w:rPr>
                      <w:rFonts w:ascii="华文中宋" w:eastAsia="华文中宋" w:hAnsi="华文中宋"/>
                      <w:sz w:val="18"/>
                      <w:szCs w:val="18"/>
                    </w:rPr>
                  </w:pPr>
                  <w:r w:rsidRPr="00482254">
                    <w:rPr>
                      <w:rFonts w:ascii="华文中宋" w:eastAsia="华文中宋" w:hAnsi="华文中宋" w:hint="eastAsia"/>
                      <w:sz w:val="18"/>
                      <w:szCs w:val="18"/>
                    </w:rPr>
                    <w:t>计算方法</w:t>
                  </w:r>
                </w:p>
              </w:tc>
            </w:tr>
            <w:tr w:rsidR="005B5A78" w14:paraId="689BF953" w14:textId="77777777" w:rsidTr="00E4648A">
              <w:trPr>
                <w:jc w:val="center"/>
              </w:trPr>
              <w:tc>
                <w:tcPr>
                  <w:tcW w:w="709" w:type="dxa"/>
                  <w:vAlign w:val="center"/>
                </w:tcPr>
                <w:p w14:paraId="7F97463F" w14:textId="77777777" w:rsidR="005B5A78" w:rsidRPr="00A81E00" w:rsidRDefault="005B5A78" w:rsidP="005B5A78">
                  <w:pPr>
                    <w:pStyle w:val="afb"/>
                    <w:widowControl w:val="0"/>
                    <w:ind w:firstLineChars="0" w:firstLine="0"/>
                    <w:jc w:val="center"/>
                    <w:rPr>
                      <w:rFonts w:eastAsia="黑体"/>
                    </w:rPr>
                  </w:pPr>
                  <w:r w:rsidRPr="00A81E00">
                    <w:rPr>
                      <w:rFonts w:ascii="华文中宋" w:eastAsia="华文中宋" w:hAnsi="华文中宋" w:hint="eastAsia"/>
                      <w:color w:val="000000" w:themeColor="text1"/>
                      <w:kern w:val="2"/>
                      <w:sz w:val="18"/>
                      <w:szCs w:val="18"/>
                    </w:rPr>
                    <w:t>基材利用率</w:t>
                  </w:r>
                </w:p>
              </w:tc>
              <w:tc>
                <w:tcPr>
                  <w:tcW w:w="5896" w:type="dxa"/>
                </w:tcPr>
                <w:p w14:paraId="696ED9D8" w14:textId="77777777" w:rsidR="005B5A78" w:rsidRPr="00A81E00" w:rsidRDefault="005B5A78" w:rsidP="005B5A78">
                  <w:pPr>
                    <w:spacing w:line="240" w:lineRule="exact"/>
                    <w:jc w:val="left"/>
                    <w:rPr>
                      <w:rFonts w:ascii="华文中宋" w:eastAsia="华文中宋" w:hAnsi="华文中宋"/>
                      <w:color w:val="000000" w:themeColor="text1"/>
                      <w:sz w:val="18"/>
                      <w:szCs w:val="18"/>
                    </w:rPr>
                  </w:pPr>
                  <w:r w:rsidRPr="00A81E00">
                    <w:rPr>
                      <w:rFonts w:ascii="华文中宋" w:eastAsia="华文中宋" w:hAnsi="华文中宋" w:hint="eastAsia"/>
                      <w:color w:val="000000" w:themeColor="text1"/>
                      <w:sz w:val="18"/>
                      <w:szCs w:val="18"/>
                    </w:rPr>
                    <w:t>每生产10000只覆膜铁罐成品的基材用量与基材投入量的比率关系，按</w:t>
                  </w:r>
                  <w:r>
                    <w:rPr>
                      <w:rFonts w:ascii="华文中宋" w:eastAsia="华文中宋" w:hAnsi="华文中宋" w:hint="eastAsia"/>
                      <w:color w:val="000000" w:themeColor="text1"/>
                      <w:sz w:val="18"/>
                      <w:szCs w:val="18"/>
                    </w:rPr>
                    <w:t>以下</w:t>
                  </w:r>
                  <w:r w:rsidRPr="00A81E00">
                    <w:rPr>
                      <w:rFonts w:ascii="华文中宋" w:eastAsia="华文中宋" w:hAnsi="华文中宋" w:hint="eastAsia"/>
                      <w:color w:val="000000" w:themeColor="text1"/>
                      <w:sz w:val="18"/>
                      <w:szCs w:val="18"/>
                    </w:rPr>
                    <w:t>公式计算：</w:t>
                  </w:r>
                </w:p>
                <w:p w14:paraId="5CA81027" w14:textId="77777777" w:rsidR="005B5A78" w:rsidRDefault="00000000" w:rsidP="005B5A78">
                  <w:pPr>
                    <w:jc w:val="right"/>
                  </w:pPr>
                  <m:oMathPara>
                    <m:oMath>
                      <m:sSub>
                        <m:sSubPr>
                          <m:ctrlPr>
                            <w:rPr>
                              <w:rFonts w:ascii="Cambria Math" w:hAnsi="Cambria Math"/>
                            </w:rPr>
                          </m:ctrlPr>
                        </m:sSubPr>
                        <m:e>
                          <m:r>
                            <m:rPr>
                              <m:sty m:val="p"/>
                            </m:rPr>
                            <w:rPr>
                              <w:rFonts w:ascii="Cambria Math" w:hAnsi="Cambria Math"/>
                            </w:rPr>
                            <m:t>R</m:t>
                          </m:r>
                        </m:e>
                        <m:sub>
                          <m:r>
                            <w:rPr>
                              <w:rFonts w:ascii="Cambria Math" w:hAnsi="Cambria Math" w:hint="eastAsia"/>
                            </w:rPr>
                            <m:t>use</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i/>
                                </w:rPr>
                              </m:ctrlPr>
                            </m:sSubPr>
                            <m:e>
                              <m:r>
                                <m:rPr>
                                  <m:sty m:val="p"/>
                                </m:rPr>
                                <w:rPr>
                                  <w:rFonts w:ascii="Cambria Math" w:eastAsia="Cambria Math" w:hAnsi="Cambria Math"/>
                                </w:rPr>
                                <m:t>M</m:t>
                              </m:r>
                            </m:e>
                            <m:sub>
                              <m:r>
                                <w:rPr>
                                  <w:rFonts w:ascii="Cambria Math" w:eastAsia="Cambria Math" w:hAnsi="Cambria Math"/>
                                </w:rPr>
                                <m:t>1</m:t>
                              </m:r>
                            </m:sub>
                          </m:sSub>
                        </m:num>
                        <m:den>
                          <m:sSub>
                            <m:sSubPr>
                              <m:ctrlPr>
                                <w:rPr>
                                  <w:rFonts w:ascii="Cambria Math" w:eastAsia="Cambria Math" w:hAnsi="Cambria Math" w:cs="Cambria Math"/>
                                </w:rPr>
                              </m:ctrlPr>
                            </m:sSubPr>
                            <m:e>
                              <m:r>
                                <m:rPr>
                                  <m:sty m:val="p"/>
                                </m:rPr>
                                <w:rPr>
                                  <w:rFonts w:ascii="Cambria Math" w:eastAsia="Cambria Math" w:hAnsi="Cambria Math" w:cs="Cambria Math"/>
                                </w:rPr>
                                <m:t>M</m:t>
                              </m:r>
                            </m:e>
                            <m:sub>
                              <m:r>
                                <w:rPr>
                                  <w:rFonts w:ascii="Cambria Math" w:hAnsi="Cambria Math" w:cs="Cambria Math" w:hint="eastAsia"/>
                                </w:rPr>
                                <m:t>y</m:t>
                              </m:r>
                            </m:sub>
                          </m:sSub>
                        </m:den>
                      </m:f>
                      <m:r>
                        <w:rPr>
                          <w:rFonts w:ascii="Cambria Math" w:hAnsi="Cambria Math" w:hint="eastAsia"/>
                        </w:rPr>
                        <m:t>×</m:t>
                      </m:r>
                      <m:r>
                        <w:rPr>
                          <w:rFonts w:ascii="Cambria Math" w:eastAsia="Cambria Math" w:hAnsi="Cambria Math"/>
                        </w:rPr>
                        <m:t>100%</m:t>
                      </m:r>
                    </m:oMath>
                  </m:oMathPara>
                </w:p>
                <w:p w14:paraId="36809C75" w14:textId="77777777" w:rsidR="005B5A78" w:rsidRPr="00A81E00" w:rsidRDefault="005B5A78" w:rsidP="005B5A78">
                  <w:pPr>
                    <w:spacing w:line="240" w:lineRule="exact"/>
                    <w:jc w:val="left"/>
                    <w:rPr>
                      <w:rFonts w:ascii="华文中宋" w:eastAsia="华文中宋" w:hAnsi="华文中宋"/>
                      <w:color w:val="000000" w:themeColor="text1"/>
                      <w:sz w:val="18"/>
                      <w:szCs w:val="18"/>
                    </w:rPr>
                  </w:pPr>
                  <w:r w:rsidRPr="00A81E00">
                    <w:rPr>
                      <w:rFonts w:ascii="华文中宋" w:eastAsia="华文中宋" w:hAnsi="华文中宋" w:hint="eastAsia"/>
                      <w:color w:val="000000" w:themeColor="text1"/>
                      <w:sz w:val="18"/>
                      <w:szCs w:val="18"/>
                    </w:rPr>
                    <w:t>式中：</w:t>
                  </w:r>
                </w:p>
                <w:p w14:paraId="7EFF0ABE" w14:textId="77777777" w:rsidR="005B5A78" w:rsidRPr="00A81E00" w:rsidRDefault="005B5A78" w:rsidP="005B5A78">
                  <w:pPr>
                    <w:spacing w:line="240" w:lineRule="exact"/>
                    <w:jc w:val="left"/>
                    <w:rPr>
                      <w:rFonts w:ascii="华文中宋" w:eastAsia="华文中宋" w:hAnsi="华文中宋"/>
                      <w:color w:val="000000" w:themeColor="text1"/>
                      <w:sz w:val="18"/>
                      <w:szCs w:val="18"/>
                    </w:rPr>
                  </w:pPr>
                  <w:r w:rsidRPr="00A81E00">
                    <w:rPr>
                      <w:rFonts w:ascii="华文中宋" w:eastAsia="华文中宋" w:hAnsi="华文中宋" w:hint="eastAsia"/>
                      <w:color w:val="000000" w:themeColor="text1"/>
                      <w:sz w:val="18"/>
                      <w:szCs w:val="18"/>
                    </w:rPr>
                    <w:t>R</w:t>
                  </w:r>
                  <w:r w:rsidRPr="003E191D">
                    <w:rPr>
                      <w:rFonts w:ascii="华文中宋" w:eastAsia="华文中宋" w:hAnsi="华文中宋" w:hint="eastAsia"/>
                      <w:color w:val="000000" w:themeColor="text1"/>
                      <w:sz w:val="18"/>
                      <w:szCs w:val="18"/>
                      <w:vertAlign w:val="subscript"/>
                    </w:rPr>
                    <w:t>use</w:t>
                  </w:r>
                  <w:r w:rsidRPr="00A81E00">
                    <w:rPr>
                      <w:rFonts w:ascii="华文中宋" w:eastAsia="华文中宋" w:hAnsi="华文中宋" w:hint="eastAsia"/>
                      <w:color w:val="000000" w:themeColor="text1"/>
                      <w:sz w:val="18"/>
                      <w:szCs w:val="18"/>
                    </w:rPr>
                    <w:t>——基材利用率；</w:t>
                  </w:r>
                </w:p>
                <w:p w14:paraId="194C1DDA" w14:textId="77777777" w:rsidR="005B5A78" w:rsidRPr="00A81E00" w:rsidRDefault="005B5A78" w:rsidP="005B5A78">
                  <w:pPr>
                    <w:spacing w:line="240" w:lineRule="exact"/>
                    <w:jc w:val="left"/>
                    <w:rPr>
                      <w:rFonts w:ascii="华文中宋" w:eastAsia="华文中宋" w:hAnsi="华文中宋"/>
                      <w:color w:val="000000" w:themeColor="text1"/>
                      <w:sz w:val="18"/>
                      <w:szCs w:val="18"/>
                    </w:rPr>
                  </w:pPr>
                  <w:r w:rsidRPr="00A81E00">
                    <w:rPr>
                      <w:rFonts w:ascii="华文中宋" w:eastAsia="华文中宋" w:hAnsi="华文中宋" w:hint="eastAsia"/>
                      <w:color w:val="000000" w:themeColor="text1"/>
                      <w:sz w:val="18"/>
                      <w:szCs w:val="18"/>
                    </w:rPr>
                    <w:t>M</w:t>
                  </w:r>
                  <w:r w:rsidRPr="003E191D">
                    <w:rPr>
                      <w:rFonts w:ascii="华文中宋" w:eastAsia="华文中宋" w:hAnsi="华文中宋" w:hint="eastAsia"/>
                      <w:color w:val="000000" w:themeColor="text1"/>
                      <w:sz w:val="18"/>
                      <w:szCs w:val="18"/>
                      <w:vertAlign w:val="subscript"/>
                    </w:rPr>
                    <w:t>1</w:t>
                  </w:r>
                  <w:r w:rsidRPr="00A81E00">
                    <w:rPr>
                      <w:rFonts w:ascii="华文中宋" w:eastAsia="华文中宋" w:hAnsi="华文中宋" w:hint="eastAsia"/>
                      <w:color w:val="000000" w:themeColor="text1"/>
                      <w:sz w:val="18"/>
                      <w:szCs w:val="18"/>
                    </w:rPr>
                    <w:t>——每生产10 000 只覆膜铁罐成品基材用量，单位为吨（t）。</w:t>
                  </w:r>
                </w:p>
                <w:p w14:paraId="1821ED5E" w14:textId="77777777" w:rsidR="005B5A78" w:rsidRDefault="005B5A78" w:rsidP="005B5A78">
                  <w:pPr>
                    <w:spacing w:line="240" w:lineRule="exact"/>
                    <w:jc w:val="left"/>
                  </w:pPr>
                  <w:r w:rsidRPr="00A81E00">
                    <w:rPr>
                      <w:rFonts w:ascii="华文中宋" w:eastAsia="华文中宋" w:hAnsi="华文中宋" w:hint="eastAsia"/>
                      <w:color w:val="000000" w:themeColor="text1"/>
                      <w:sz w:val="18"/>
                      <w:szCs w:val="18"/>
                    </w:rPr>
                    <w:t>M</w:t>
                  </w:r>
                  <w:r w:rsidRPr="003E191D">
                    <w:rPr>
                      <w:rFonts w:ascii="华文中宋" w:eastAsia="华文中宋" w:hAnsi="华文中宋" w:hint="eastAsia"/>
                      <w:color w:val="000000" w:themeColor="text1"/>
                      <w:sz w:val="18"/>
                      <w:szCs w:val="18"/>
                      <w:vertAlign w:val="subscript"/>
                    </w:rPr>
                    <w:t>y</w:t>
                  </w:r>
                  <w:r w:rsidRPr="00A81E00">
                    <w:rPr>
                      <w:rFonts w:ascii="华文中宋" w:eastAsia="华文中宋" w:hAnsi="华文中宋" w:hint="eastAsia"/>
                      <w:color w:val="000000" w:themeColor="text1"/>
                      <w:sz w:val="18"/>
                      <w:szCs w:val="18"/>
                    </w:rPr>
                    <w:t>——每生产10 000 只覆膜铁罐成品基材投入量，单位为吨（t）</w:t>
                  </w:r>
                  <w:r>
                    <w:rPr>
                      <w:rFonts w:ascii="华文中宋" w:eastAsia="华文中宋" w:hAnsi="华文中宋" w:hint="eastAsia"/>
                      <w:color w:val="000000" w:themeColor="text1"/>
                      <w:sz w:val="18"/>
                      <w:szCs w:val="18"/>
                    </w:rPr>
                    <w:t>。</w:t>
                  </w:r>
                </w:p>
              </w:tc>
            </w:tr>
            <w:tr w:rsidR="005B5A78" w14:paraId="3EDF47DE" w14:textId="77777777" w:rsidTr="00E4648A">
              <w:trPr>
                <w:jc w:val="center"/>
              </w:trPr>
              <w:tc>
                <w:tcPr>
                  <w:tcW w:w="709" w:type="dxa"/>
                  <w:vAlign w:val="center"/>
                </w:tcPr>
                <w:p w14:paraId="42B8DE9C" w14:textId="77777777" w:rsidR="005B5A78" w:rsidRPr="00482254" w:rsidRDefault="005B5A78" w:rsidP="005B5A78">
                  <w:pPr>
                    <w:pStyle w:val="afb"/>
                    <w:widowControl w:val="0"/>
                    <w:ind w:firstLineChars="0" w:firstLine="0"/>
                    <w:jc w:val="center"/>
                    <w:rPr>
                      <w:rFonts w:ascii="华文中宋" w:eastAsia="华文中宋" w:hAnsi="华文中宋"/>
                      <w:color w:val="000000" w:themeColor="text1"/>
                      <w:kern w:val="2"/>
                      <w:sz w:val="18"/>
                      <w:szCs w:val="18"/>
                    </w:rPr>
                  </w:pPr>
                  <w:r w:rsidRPr="00482254">
                    <w:rPr>
                      <w:rFonts w:ascii="华文中宋" w:eastAsia="华文中宋" w:hAnsi="华文中宋" w:hint="eastAsia"/>
                      <w:color w:val="000000" w:themeColor="text1"/>
                      <w:kern w:val="2"/>
                      <w:sz w:val="18"/>
                      <w:szCs w:val="18"/>
                    </w:rPr>
                    <w:t>单位产品取水量</w:t>
                  </w:r>
                </w:p>
              </w:tc>
              <w:tc>
                <w:tcPr>
                  <w:tcW w:w="5896" w:type="dxa"/>
                </w:tcPr>
                <w:p w14:paraId="4940F15F" w14:textId="77777777" w:rsidR="005B5A78" w:rsidRPr="00482254" w:rsidRDefault="005B5A78" w:rsidP="005B5A78">
                  <w:pPr>
                    <w:spacing w:line="240" w:lineRule="exact"/>
                    <w:jc w:val="left"/>
                    <w:rPr>
                      <w:rFonts w:ascii="华文中宋" w:eastAsia="华文中宋" w:hAnsi="华文中宋"/>
                      <w:color w:val="000000" w:themeColor="text1"/>
                      <w:sz w:val="18"/>
                      <w:szCs w:val="18"/>
                    </w:rPr>
                  </w:pPr>
                  <w:r w:rsidRPr="00482254">
                    <w:rPr>
                      <w:rFonts w:ascii="华文中宋" w:eastAsia="华文中宋" w:hAnsi="华文中宋"/>
                      <w:color w:val="000000" w:themeColor="text1"/>
                      <w:sz w:val="18"/>
                      <w:szCs w:val="18"/>
                    </w:rPr>
                    <w:t>覆膜铁</w:t>
                  </w:r>
                  <w:r w:rsidRPr="00482254">
                    <w:rPr>
                      <w:rFonts w:ascii="华文中宋" w:eastAsia="华文中宋" w:hAnsi="华文中宋" w:hint="eastAsia"/>
                      <w:color w:val="000000" w:themeColor="text1"/>
                      <w:sz w:val="18"/>
                      <w:szCs w:val="18"/>
                    </w:rPr>
                    <w:t>罐</w:t>
                  </w:r>
                  <w:r w:rsidRPr="00482254">
                    <w:rPr>
                      <w:rFonts w:ascii="华文中宋" w:eastAsia="华文中宋" w:hAnsi="华文中宋"/>
                      <w:color w:val="000000" w:themeColor="text1"/>
                      <w:sz w:val="18"/>
                      <w:szCs w:val="18"/>
                    </w:rPr>
                    <w:t>生产过程中的用水量，计算时按照1年生产为周期计算平均值。每生产10000只覆膜铁</w:t>
                  </w:r>
                  <w:r w:rsidRPr="00482254">
                    <w:rPr>
                      <w:rFonts w:ascii="华文中宋" w:eastAsia="华文中宋" w:hAnsi="华文中宋" w:hint="eastAsia"/>
                      <w:color w:val="000000" w:themeColor="text1"/>
                      <w:sz w:val="18"/>
                      <w:szCs w:val="18"/>
                    </w:rPr>
                    <w:t>罐</w:t>
                  </w:r>
                  <w:r w:rsidRPr="00482254">
                    <w:rPr>
                      <w:rFonts w:ascii="华文中宋" w:eastAsia="华文中宋" w:hAnsi="华文中宋"/>
                      <w:color w:val="000000" w:themeColor="text1"/>
                      <w:sz w:val="18"/>
                      <w:szCs w:val="18"/>
                    </w:rPr>
                    <w:t>所消耗的新水量，按照</w:t>
                  </w:r>
                  <w:r>
                    <w:rPr>
                      <w:rFonts w:ascii="华文中宋" w:eastAsia="华文中宋" w:hAnsi="华文中宋" w:hint="eastAsia"/>
                      <w:color w:val="000000" w:themeColor="text1"/>
                      <w:sz w:val="18"/>
                      <w:szCs w:val="18"/>
                    </w:rPr>
                    <w:t>以下</w:t>
                  </w:r>
                  <w:r w:rsidRPr="00482254">
                    <w:rPr>
                      <w:rFonts w:ascii="华文中宋" w:eastAsia="华文中宋" w:hAnsi="华文中宋"/>
                      <w:color w:val="000000" w:themeColor="text1"/>
                      <w:sz w:val="18"/>
                      <w:szCs w:val="18"/>
                    </w:rPr>
                    <w:t>公式计算：</w:t>
                  </w:r>
                </w:p>
                <w:p w14:paraId="5B789629" w14:textId="77777777" w:rsidR="005B5A78" w:rsidRPr="00196097" w:rsidRDefault="005B5A78" w:rsidP="005B5A78">
                  <w:pPr>
                    <w:jc w:val="right"/>
                    <w:rPr>
                      <w:sz w:val="21"/>
                    </w:rPr>
                  </w:pPr>
                  <m:oMathPara>
                    <m:oMath>
                      <m:r>
                        <m:rPr>
                          <m:sty m:val="p"/>
                        </m:rPr>
                        <w:rPr>
                          <w:rFonts w:ascii="Cambria Math" w:hAnsi="Cambria Math"/>
                          <w:sz w:val="21"/>
                        </w:rPr>
                        <m:t>V</m:t>
                      </m:r>
                      <m:r>
                        <m:rPr>
                          <m:sty m:val="p"/>
                        </m:rPr>
                        <w:rPr>
                          <w:rFonts w:ascii="Cambria Math" w:eastAsia="Cambria Math" w:hAnsi="Cambria Math" w:cs="Cambria Math"/>
                          <w:sz w:val="21"/>
                        </w:rPr>
                        <m:t>=</m:t>
                      </m:r>
                      <m:f>
                        <m:fPr>
                          <m:ctrlPr>
                            <w:rPr>
                              <w:rFonts w:ascii="Cambria Math" w:eastAsia="Cambria Math" w:hAnsi="Cambria Math"/>
                              <w:sz w:val="21"/>
                            </w:rPr>
                          </m:ctrlPr>
                        </m:fPr>
                        <m:num>
                          <m:sSub>
                            <m:sSubPr>
                              <m:ctrlPr>
                                <w:rPr>
                                  <w:rFonts w:ascii="Cambria Math" w:eastAsia="Cambria Math" w:hAnsi="Cambria Math"/>
                                  <w:i/>
                                  <w:sz w:val="21"/>
                                </w:rPr>
                              </m:ctrlPr>
                            </m:sSubPr>
                            <m:e>
                              <m:r>
                                <m:rPr>
                                  <m:sty m:val="p"/>
                                </m:rPr>
                                <w:rPr>
                                  <w:rFonts w:ascii="Cambria Math" w:eastAsia="Cambria Math" w:hAnsi="Cambria Math"/>
                                  <w:sz w:val="21"/>
                                </w:rPr>
                                <m:t>V</m:t>
                              </m:r>
                            </m:e>
                            <m:sub>
                              <m:r>
                                <w:rPr>
                                  <w:rFonts w:ascii="Cambria Math" w:eastAsia="Cambria Math" w:hAnsi="Cambria Math"/>
                                  <w:sz w:val="21"/>
                                </w:rPr>
                                <m:t>i</m:t>
                              </m:r>
                            </m:sub>
                          </m:sSub>
                        </m:num>
                        <m:den>
                          <m:sSub>
                            <m:sSubPr>
                              <m:ctrlPr>
                                <w:rPr>
                                  <w:rFonts w:ascii="Cambria Math" w:eastAsia="Cambria Math" w:hAnsi="Cambria Math" w:cs="Cambria Math"/>
                                  <w:sz w:val="21"/>
                                </w:rPr>
                              </m:ctrlPr>
                            </m:sSubPr>
                            <m:e>
                              <m:r>
                                <m:rPr>
                                  <m:sty m:val="p"/>
                                </m:rPr>
                                <w:rPr>
                                  <w:rFonts w:ascii="Cambria Math" w:eastAsia="Cambria Math" w:hAnsi="Cambria Math" w:cs="Cambria Math"/>
                                  <w:sz w:val="21"/>
                                </w:rPr>
                                <m:t>M</m:t>
                              </m:r>
                            </m:e>
                            <m:sub>
                              <m:r>
                                <w:rPr>
                                  <w:rFonts w:ascii="Cambria Math" w:hAnsi="Cambria Math" w:cs="Cambria Math"/>
                                  <w:sz w:val="21"/>
                                </w:rPr>
                                <m:t>c</m:t>
                              </m:r>
                            </m:sub>
                          </m:sSub>
                        </m:den>
                      </m:f>
                    </m:oMath>
                  </m:oMathPara>
                </w:p>
                <w:p w14:paraId="3C259C21" w14:textId="77777777" w:rsidR="005B5A78" w:rsidRPr="00482254" w:rsidRDefault="005B5A78" w:rsidP="005B5A78">
                  <w:pPr>
                    <w:spacing w:line="240" w:lineRule="exact"/>
                    <w:jc w:val="left"/>
                    <w:rPr>
                      <w:rFonts w:ascii="华文中宋" w:eastAsia="华文中宋" w:hAnsi="华文中宋"/>
                      <w:color w:val="000000" w:themeColor="text1"/>
                      <w:sz w:val="18"/>
                      <w:szCs w:val="18"/>
                    </w:rPr>
                  </w:pPr>
                  <w:r w:rsidRPr="00482254">
                    <w:rPr>
                      <w:rFonts w:ascii="华文中宋" w:eastAsia="华文中宋" w:hAnsi="华文中宋" w:hint="eastAsia"/>
                      <w:color w:val="000000" w:themeColor="text1"/>
                      <w:sz w:val="18"/>
                      <w:szCs w:val="18"/>
                    </w:rPr>
                    <w:t>式中：</w:t>
                  </w:r>
                </w:p>
                <w:p w14:paraId="09E373C9" w14:textId="77777777" w:rsidR="005B5A78" w:rsidRPr="00482254" w:rsidRDefault="005B5A78" w:rsidP="005B5A78">
                  <w:pPr>
                    <w:spacing w:line="240" w:lineRule="exact"/>
                    <w:jc w:val="left"/>
                    <w:rPr>
                      <w:rFonts w:ascii="华文中宋" w:eastAsia="华文中宋" w:hAnsi="华文中宋"/>
                      <w:color w:val="000000" w:themeColor="text1"/>
                      <w:sz w:val="18"/>
                      <w:szCs w:val="18"/>
                    </w:rPr>
                  </w:pPr>
                  <w:r w:rsidRPr="00482254">
                    <w:rPr>
                      <w:rFonts w:ascii="华文中宋" w:eastAsia="华文中宋" w:hAnsi="华文中宋" w:hint="eastAsia"/>
                      <w:color w:val="000000" w:themeColor="text1"/>
                      <w:sz w:val="18"/>
                      <w:szCs w:val="18"/>
                    </w:rPr>
                    <w:t>V——每生产10000只覆膜铁罐所消耗的新水量，单位为立方米每万只（m</w:t>
                  </w:r>
                  <w:r w:rsidRPr="00F618E4">
                    <w:rPr>
                      <w:rFonts w:ascii="华文中宋" w:eastAsia="华文中宋" w:hAnsi="华文中宋"/>
                      <w:color w:val="000000" w:themeColor="text1"/>
                      <w:sz w:val="18"/>
                      <w:szCs w:val="18"/>
                      <w:vertAlign w:val="superscript"/>
                    </w:rPr>
                    <w:t>3</w:t>
                  </w:r>
                  <w:r w:rsidRPr="00482254">
                    <w:rPr>
                      <w:rFonts w:ascii="华文中宋" w:eastAsia="华文中宋" w:hAnsi="华文中宋" w:hint="eastAsia"/>
                      <w:color w:val="000000" w:themeColor="text1"/>
                      <w:sz w:val="18"/>
                      <w:szCs w:val="18"/>
                    </w:rPr>
                    <w:t>/万只）；</w:t>
                  </w:r>
                </w:p>
                <w:p w14:paraId="75DD98AB" w14:textId="77777777" w:rsidR="005B5A78" w:rsidRPr="00482254" w:rsidRDefault="005B5A78" w:rsidP="005B5A78">
                  <w:pPr>
                    <w:spacing w:line="240" w:lineRule="exact"/>
                    <w:jc w:val="left"/>
                    <w:rPr>
                      <w:rFonts w:ascii="华文中宋" w:eastAsia="华文中宋" w:hAnsi="华文中宋"/>
                      <w:color w:val="000000" w:themeColor="text1"/>
                      <w:sz w:val="18"/>
                      <w:szCs w:val="18"/>
                    </w:rPr>
                  </w:pPr>
                  <w:r w:rsidRPr="00482254">
                    <w:rPr>
                      <w:rFonts w:ascii="华文中宋" w:eastAsia="华文中宋" w:hAnsi="华文中宋" w:hint="eastAsia"/>
                      <w:color w:val="000000" w:themeColor="text1"/>
                      <w:sz w:val="18"/>
                      <w:szCs w:val="18"/>
                    </w:rPr>
                    <w:t>V</w:t>
                  </w:r>
                  <w:r w:rsidRPr="00F618E4">
                    <w:rPr>
                      <w:rFonts w:ascii="华文中宋" w:eastAsia="华文中宋" w:hAnsi="华文中宋" w:hint="eastAsia"/>
                      <w:color w:val="000000" w:themeColor="text1"/>
                      <w:sz w:val="18"/>
                      <w:szCs w:val="18"/>
                      <w:vertAlign w:val="subscript"/>
                    </w:rPr>
                    <w:t>i</w:t>
                  </w:r>
                  <w:r w:rsidRPr="00482254">
                    <w:rPr>
                      <w:rFonts w:ascii="华文中宋" w:eastAsia="华文中宋" w:hAnsi="华文中宋" w:hint="eastAsia"/>
                      <w:color w:val="000000" w:themeColor="text1"/>
                      <w:sz w:val="18"/>
                      <w:szCs w:val="18"/>
                    </w:rPr>
                    <w:t>——1年内覆膜铁罐生产取新水量，单位为立方米（m</w:t>
                  </w:r>
                  <w:r w:rsidRPr="00F618E4">
                    <w:rPr>
                      <w:rFonts w:ascii="华文中宋" w:eastAsia="华文中宋" w:hAnsi="华文中宋"/>
                      <w:color w:val="000000" w:themeColor="text1"/>
                      <w:sz w:val="18"/>
                      <w:szCs w:val="18"/>
                      <w:vertAlign w:val="superscript"/>
                    </w:rPr>
                    <w:t>3</w:t>
                  </w:r>
                  <w:r w:rsidRPr="00482254">
                    <w:rPr>
                      <w:rFonts w:ascii="华文中宋" w:eastAsia="华文中宋" w:hAnsi="华文中宋" w:hint="eastAsia"/>
                      <w:color w:val="000000" w:themeColor="text1"/>
                      <w:sz w:val="18"/>
                      <w:szCs w:val="18"/>
                    </w:rPr>
                    <w:t>/t）；</w:t>
                  </w:r>
                </w:p>
                <w:p w14:paraId="5136D03B" w14:textId="77777777" w:rsidR="005B5A78" w:rsidRDefault="005B5A78" w:rsidP="005B5A78">
                  <w:pPr>
                    <w:spacing w:line="240" w:lineRule="exact"/>
                    <w:jc w:val="left"/>
                  </w:pPr>
                  <w:r w:rsidRPr="00482254">
                    <w:rPr>
                      <w:rFonts w:ascii="华文中宋" w:eastAsia="华文中宋" w:hAnsi="华文中宋" w:hint="eastAsia"/>
                      <w:color w:val="000000" w:themeColor="text1"/>
                      <w:sz w:val="18"/>
                      <w:szCs w:val="18"/>
                    </w:rPr>
                    <w:t>M</w:t>
                  </w:r>
                  <w:r w:rsidRPr="00F618E4">
                    <w:rPr>
                      <w:rFonts w:ascii="华文中宋" w:eastAsia="华文中宋" w:hAnsi="华文中宋" w:hint="eastAsia"/>
                      <w:color w:val="000000" w:themeColor="text1"/>
                      <w:sz w:val="18"/>
                      <w:szCs w:val="18"/>
                      <w:vertAlign w:val="subscript"/>
                    </w:rPr>
                    <w:t>C</w:t>
                  </w:r>
                  <w:r w:rsidRPr="00482254">
                    <w:rPr>
                      <w:rFonts w:ascii="华文中宋" w:eastAsia="华文中宋" w:hAnsi="华文中宋" w:hint="eastAsia"/>
                      <w:color w:val="000000" w:themeColor="text1"/>
                      <w:sz w:val="18"/>
                      <w:szCs w:val="18"/>
                    </w:rPr>
                    <w:t>——1年内覆膜铁罐生产总量，单位为万只</w:t>
                  </w:r>
                  <w:r>
                    <w:rPr>
                      <w:rFonts w:ascii="华文中宋" w:eastAsia="华文中宋" w:hAnsi="华文中宋" w:hint="eastAsia"/>
                      <w:color w:val="000000" w:themeColor="text1"/>
                      <w:sz w:val="18"/>
                      <w:szCs w:val="18"/>
                    </w:rPr>
                    <w:t>。</w:t>
                  </w:r>
                </w:p>
              </w:tc>
            </w:tr>
            <w:tr w:rsidR="005B5A78" w14:paraId="0DCE5320" w14:textId="77777777" w:rsidTr="00E4648A">
              <w:trPr>
                <w:jc w:val="center"/>
              </w:trPr>
              <w:tc>
                <w:tcPr>
                  <w:tcW w:w="709" w:type="dxa"/>
                  <w:vAlign w:val="center"/>
                </w:tcPr>
                <w:p w14:paraId="16D4E0B9" w14:textId="77777777" w:rsidR="005B5A78" w:rsidRPr="00482254" w:rsidRDefault="005B5A78" w:rsidP="005B5A78">
                  <w:pPr>
                    <w:pStyle w:val="afb"/>
                    <w:widowControl w:val="0"/>
                    <w:ind w:firstLineChars="0" w:firstLine="0"/>
                    <w:jc w:val="center"/>
                    <w:rPr>
                      <w:rFonts w:ascii="华文中宋" w:eastAsia="华文中宋" w:hAnsi="华文中宋"/>
                      <w:color w:val="000000" w:themeColor="text1"/>
                      <w:kern w:val="2"/>
                      <w:sz w:val="18"/>
                      <w:szCs w:val="18"/>
                    </w:rPr>
                  </w:pPr>
                  <w:r w:rsidRPr="00482254">
                    <w:rPr>
                      <w:rFonts w:ascii="华文中宋" w:eastAsia="华文中宋" w:hAnsi="华文中宋" w:hint="eastAsia"/>
                      <w:color w:val="000000" w:themeColor="text1"/>
                      <w:kern w:val="2"/>
                      <w:sz w:val="18"/>
                      <w:szCs w:val="18"/>
                    </w:rPr>
                    <w:t>产品合格率</w:t>
                  </w:r>
                </w:p>
              </w:tc>
              <w:tc>
                <w:tcPr>
                  <w:tcW w:w="5896" w:type="dxa"/>
                </w:tcPr>
                <w:p w14:paraId="7FBDE136" w14:textId="77777777" w:rsidR="005B5A78" w:rsidRPr="00F618E4" w:rsidRDefault="005B5A78" w:rsidP="005B5A78">
                  <w:pPr>
                    <w:spacing w:line="240" w:lineRule="exact"/>
                    <w:jc w:val="left"/>
                    <w:rPr>
                      <w:rFonts w:ascii="华文中宋" w:eastAsia="华文中宋" w:hAnsi="华文中宋"/>
                      <w:color w:val="000000" w:themeColor="text1"/>
                      <w:sz w:val="18"/>
                      <w:szCs w:val="18"/>
                    </w:rPr>
                  </w:pPr>
                  <w:r w:rsidRPr="00F618E4">
                    <w:rPr>
                      <w:rFonts w:ascii="华文中宋" w:eastAsia="华文中宋" w:hAnsi="华文中宋" w:hint="eastAsia"/>
                      <w:color w:val="000000" w:themeColor="text1"/>
                      <w:sz w:val="18"/>
                      <w:szCs w:val="18"/>
                    </w:rPr>
                    <w:t>生产1</w:t>
                  </w:r>
                  <w:r w:rsidRPr="00F618E4">
                    <w:rPr>
                      <w:rFonts w:ascii="华文中宋" w:eastAsia="华文中宋" w:hAnsi="华文中宋"/>
                      <w:color w:val="000000" w:themeColor="text1"/>
                      <w:sz w:val="18"/>
                      <w:szCs w:val="18"/>
                    </w:rPr>
                    <w:t>0</w:t>
                  </w:r>
                  <w:r w:rsidRPr="00F618E4">
                    <w:rPr>
                      <w:rFonts w:ascii="华文中宋" w:eastAsia="华文中宋" w:hAnsi="华文中宋" w:hint="eastAsia"/>
                      <w:color w:val="000000" w:themeColor="text1"/>
                      <w:sz w:val="18"/>
                      <w:szCs w:val="18"/>
                    </w:rPr>
                    <w:t xml:space="preserve"> 000只覆膜铁罐成品的产品合格率，按照</w:t>
                  </w:r>
                  <w:r>
                    <w:rPr>
                      <w:rFonts w:ascii="华文中宋" w:eastAsia="华文中宋" w:hAnsi="华文中宋" w:hint="eastAsia"/>
                      <w:color w:val="000000" w:themeColor="text1"/>
                      <w:sz w:val="18"/>
                      <w:szCs w:val="18"/>
                    </w:rPr>
                    <w:t>以下</w:t>
                  </w:r>
                  <w:r w:rsidRPr="00F618E4">
                    <w:rPr>
                      <w:rFonts w:ascii="华文中宋" w:eastAsia="华文中宋" w:hAnsi="华文中宋" w:hint="eastAsia"/>
                      <w:color w:val="000000" w:themeColor="text1"/>
                      <w:sz w:val="18"/>
                      <w:szCs w:val="18"/>
                    </w:rPr>
                    <w:t>公式计算：</w:t>
                  </w:r>
                </w:p>
                <w:p w14:paraId="3275C3D0" w14:textId="77777777" w:rsidR="005B5A78" w:rsidRPr="00196097" w:rsidRDefault="00000000" w:rsidP="005B5A78">
                  <w:pPr>
                    <w:tabs>
                      <w:tab w:val="center" w:pos="4678"/>
                      <w:tab w:val="right" w:leader="middleDot" w:pos="9356"/>
                    </w:tabs>
                    <w:adjustRightInd w:val="0"/>
                    <w:rPr>
                      <w:rFonts w:ascii="宋体" w:hAnsi="宋体"/>
                      <w:sz w:val="21"/>
                    </w:rPr>
                  </w:pPr>
                  <m:oMathPara>
                    <m:oMath>
                      <m:sSub>
                        <m:sSubPr>
                          <m:ctrlPr>
                            <w:rPr>
                              <w:rFonts w:ascii="Cambria Math" w:hAnsi="Cambria Math"/>
                              <w:i/>
                              <w:sz w:val="21"/>
                            </w:rPr>
                          </m:ctrlPr>
                        </m:sSubPr>
                        <m:e>
                          <m:r>
                            <w:rPr>
                              <w:rFonts w:ascii="Cambria Math" w:hAnsi="Cambria Math"/>
                              <w:sz w:val="21"/>
                            </w:rPr>
                            <m:t>R</m:t>
                          </m:r>
                        </m:e>
                        <m:sub>
                          <m:r>
                            <w:rPr>
                              <w:rFonts w:ascii="Cambria Math" w:hAnsi="Cambria Math"/>
                              <w:sz w:val="21"/>
                            </w:rPr>
                            <m:t>h</m:t>
                          </m:r>
                        </m:sub>
                      </m:sSub>
                      <m:r>
                        <w:rPr>
                          <w:rFonts w:ascii="Cambria Math" w:hAnsi="Cambria Math"/>
                          <w:sz w:val="21"/>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rPr>
                                <m:t>M</m:t>
                              </m:r>
                            </m:e>
                            <m:sub>
                              <m:r>
                                <w:rPr>
                                  <w:rFonts w:ascii="Cambria Math" w:hAnsi="Cambria Math"/>
                                  <w:sz w:val="21"/>
                                </w:rPr>
                                <m:t>h</m:t>
                              </m:r>
                            </m:sub>
                          </m:sSub>
                        </m:num>
                        <m:den>
                          <m:r>
                            <w:rPr>
                              <w:rFonts w:ascii="Cambria Math" w:hAnsi="Cambria Math"/>
                              <w:sz w:val="21"/>
                            </w:rPr>
                            <m:t>10000</m:t>
                          </m:r>
                        </m:den>
                      </m:f>
                      <m:r>
                        <w:rPr>
                          <w:rFonts w:ascii="Cambria Math" w:hAnsi="Cambria Math"/>
                          <w:sz w:val="21"/>
                        </w:rPr>
                        <m:t>×</m:t>
                      </m:r>
                      <m:r>
                        <m:rPr>
                          <m:sty m:val="p"/>
                        </m:rPr>
                        <w:rPr>
                          <w:rFonts w:ascii="Cambria Math" w:hAnsi="Cambria Math"/>
                          <w:sz w:val="21"/>
                        </w:rPr>
                        <m:t>100%</m:t>
                      </m:r>
                    </m:oMath>
                  </m:oMathPara>
                </w:p>
                <w:p w14:paraId="6AE5CB51" w14:textId="77777777" w:rsidR="005B5A78" w:rsidRPr="00F618E4" w:rsidRDefault="005B5A78" w:rsidP="005B5A78">
                  <w:pPr>
                    <w:spacing w:line="240" w:lineRule="exact"/>
                    <w:jc w:val="left"/>
                    <w:rPr>
                      <w:rFonts w:ascii="华文中宋" w:eastAsia="华文中宋" w:hAnsi="华文中宋"/>
                      <w:color w:val="000000" w:themeColor="text1"/>
                      <w:sz w:val="18"/>
                      <w:szCs w:val="18"/>
                    </w:rPr>
                  </w:pPr>
                  <w:r w:rsidRPr="00F618E4">
                    <w:rPr>
                      <w:rFonts w:ascii="华文中宋" w:eastAsia="华文中宋" w:hAnsi="华文中宋" w:hint="eastAsia"/>
                      <w:color w:val="000000" w:themeColor="text1"/>
                      <w:sz w:val="18"/>
                      <w:szCs w:val="18"/>
                    </w:rPr>
                    <w:t>式中：</w:t>
                  </w:r>
                </w:p>
                <w:p w14:paraId="0CB5CA94" w14:textId="77777777" w:rsidR="005B5A78" w:rsidRPr="00F618E4" w:rsidRDefault="005B5A78" w:rsidP="005B5A78">
                  <w:pPr>
                    <w:spacing w:line="240" w:lineRule="exact"/>
                    <w:jc w:val="left"/>
                    <w:rPr>
                      <w:rFonts w:ascii="华文中宋" w:eastAsia="华文中宋" w:hAnsi="华文中宋"/>
                      <w:color w:val="000000" w:themeColor="text1"/>
                      <w:sz w:val="18"/>
                      <w:szCs w:val="18"/>
                    </w:rPr>
                  </w:pPr>
                  <w:r w:rsidRPr="00F618E4">
                    <w:rPr>
                      <w:rFonts w:ascii="华文中宋" w:eastAsia="华文中宋" w:hAnsi="华文中宋"/>
                      <w:color w:val="000000" w:themeColor="text1"/>
                      <w:sz w:val="18"/>
                      <w:szCs w:val="18"/>
                    </w:rPr>
                    <w:t>R</w:t>
                  </w:r>
                  <w:r w:rsidRPr="00F618E4">
                    <w:rPr>
                      <w:rFonts w:ascii="华文中宋" w:eastAsia="华文中宋" w:hAnsi="华文中宋"/>
                      <w:color w:val="000000" w:themeColor="text1"/>
                      <w:sz w:val="18"/>
                      <w:szCs w:val="18"/>
                      <w:vertAlign w:val="subscript"/>
                    </w:rPr>
                    <w:t>h</w:t>
                  </w:r>
                  <w:r w:rsidRPr="00F618E4">
                    <w:rPr>
                      <w:rFonts w:ascii="华文中宋" w:eastAsia="华文中宋" w:hAnsi="华文中宋" w:hint="eastAsia"/>
                      <w:color w:val="000000" w:themeColor="text1"/>
                      <w:sz w:val="18"/>
                      <w:szCs w:val="18"/>
                    </w:rPr>
                    <w:t>——产品合格率，以百分号表示（%）；</w:t>
                  </w:r>
                </w:p>
                <w:p w14:paraId="352955D3" w14:textId="77777777" w:rsidR="005B5A78" w:rsidRPr="00F618E4" w:rsidRDefault="005B5A78" w:rsidP="005B5A78">
                  <w:pPr>
                    <w:spacing w:line="240" w:lineRule="exact"/>
                    <w:jc w:val="left"/>
                    <w:rPr>
                      <w:rFonts w:ascii="华文中宋" w:eastAsia="华文中宋" w:hAnsi="华文中宋"/>
                      <w:color w:val="000000" w:themeColor="text1"/>
                      <w:sz w:val="18"/>
                      <w:szCs w:val="18"/>
                    </w:rPr>
                  </w:pPr>
                  <w:r w:rsidRPr="00F618E4">
                    <w:rPr>
                      <w:rFonts w:ascii="华文中宋" w:eastAsia="华文中宋" w:hAnsi="华文中宋"/>
                      <w:color w:val="000000" w:themeColor="text1"/>
                      <w:sz w:val="18"/>
                      <w:szCs w:val="18"/>
                    </w:rPr>
                    <w:t>M</w:t>
                  </w:r>
                  <w:r w:rsidRPr="00F618E4">
                    <w:rPr>
                      <w:rFonts w:ascii="华文中宋" w:eastAsia="华文中宋" w:hAnsi="华文中宋"/>
                      <w:color w:val="000000" w:themeColor="text1"/>
                      <w:sz w:val="18"/>
                      <w:szCs w:val="18"/>
                      <w:vertAlign w:val="subscript"/>
                    </w:rPr>
                    <w:t>h</w:t>
                  </w:r>
                  <w:r w:rsidRPr="00F618E4">
                    <w:rPr>
                      <w:rFonts w:ascii="华文中宋" w:eastAsia="华文中宋" w:hAnsi="华文中宋" w:hint="eastAsia"/>
                      <w:color w:val="000000" w:themeColor="text1"/>
                      <w:sz w:val="18"/>
                      <w:szCs w:val="18"/>
                    </w:rPr>
                    <w:t>——10 000只覆膜铁罐合格品数量，单位为只。</w:t>
                  </w:r>
                </w:p>
              </w:tc>
            </w:tr>
            <w:tr w:rsidR="005B5A78" w14:paraId="6E92599C" w14:textId="77777777" w:rsidTr="00E4648A">
              <w:trPr>
                <w:jc w:val="center"/>
              </w:trPr>
              <w:tc>
                <w:tcPr>
                  <w:tcW w:w="709" w:type="dxa"/>
                  <w:vAlign w:val="center"/>
                </w:tcPr>
                <w:p w14:paraId="3F57B370" w14:textId="77777777" w:rsidR="005B5A78" w:rsidRPr="00482254" w:rsidRDefault="005B5A78" w:rsidP="005B5A78">
                  <w:pPr>
                    <w:pStyle w:val="afb"/>
                    <w:widowControl w:val="0"/>
                    <w:ind w:firstLineChars="0" w:firstLine="0"/>
                    <w:jc w:val="center"/>
                    <w:rPr>
                      <w:rFonts w:ascii="华文中宋" w:eastAsia="华文中宋" w:hAnsi="华文中宋"/>
                      <w:color w:val="000000" w:themeColor="text1"/>
                      <w:kern w:val="2"/>
                      <w:sz w:val="18"/>
                      <w:szCs w:val="18"/>
                    </w:rPr>
                  </w:pPr>
                  <w:r w:rsidRPr="00482254">
                    <w:rPr>
                      <w:rFonts w:ascii="华文中宋" w:eastAsia="华文中宋" w:hAnsi="华文中宋" w:hint="eastAsia"/>
                      <w:color w:val="000000" w:themeColor="text1"/>
                      <w:kern w:val="2"/>
                      <w:sz w:val="18"/>
                      <w:szCs w:val="18"/>
                    </w:rPr>
                    <w:t>一般固体废物综合回收利用率</w:t>
                  </w:r>
                </w:p>
              </w:tc>
              <w:tc>
                <w:tcPr>
                  <w:tcW w:w="5896" w:type="dxa"/>
                </w:tcPr>
                <w:p w14:paraId="228BAE19" w14:textId="77777777" w:rsidR="005B5A78" w:rsidRPr="00C9449A" w:rsidRDefault="005B5A78" w:rsidP="005B5A78">
                  <w:pPr>
                    <w:spacing w:line="240" w:lineRule="exact"/>
                    <w:jc w:val="left"/>
                    <w:rPr>
                      <w:rFonts w:ascii="华文中宋" w:eastAsia="华文中宋" w:hAnsi="华文中宋"/>
                      <w:color w:val="000000" w:themeColor="text1"/>
                      <w:sz w:val="18"/>
                      <w:szCs w:val="18"/>
                    </w:rPr>
                  </w:pPr>
                  <w:r w:rsidRPr="00C9449A">
                    <w:rPr>
                      <w:rFonts w:ascii="华文中宋" w:eastAsia="华文中宋" w:hAnsi="华文中宋" w:hint="eastAsia"/>
                      <w:color w:val="000000" w:themeColor="text1"/>
                      <w:sz w:val="18"/>
                      <w:szCs w:val="18"/>
                    </w:rPr>
                    <w:t>固体废物综合回收利用率，计算时按照1年生产为周期计算。生产过程中可回收利用的固体废物质量与产生的总固体废物质量的比值，按照</w:t>
                  </w:r>
                  <w:r>
                    <w:rPr>
                      <w:rFonts w:ascii="华文中宋" w:eastAsia="华文中宋" w:hAnsi="华文中宋" w:hint="eastAsia"/>
                      <w:color w:val="000000" w:themeColor="text1"/>
                      <w:sz w:val="18"/>
                      <w:szCs w:val="18"/>
                    </w:rPr>
                    <w:t>以下</w:t>
                  </w:r>
                  <w:r w:rsidRPr="00C9449A">
                    <w:rPr>
                      <w:rFonts w:ascii="华文中宋" w:eastAsia="华文中宋" w:hAnsi="华文中宋" w:hint="eastAsia"/>
                      <w:color w:val="000000" w:themeColor="text1"/>
                      <w:sz w:val="18"/>
                      <w:szCs w:val="18"/>
                    </w:rPr>
                    <w:t>公式计算：</w:t>
                  </w:r>
                </w:p>
                <w:p w14:paraId="63A2C9D3" w14:textId="77777777" w:rsidR="005B5A78" w:rsidRPr="00196097" w:rsidRDefault="00000000" w:rsidP="005B5A78">
                  <w:pPr>
                    <w:tabs>
                      <w:tab w:val="center" w:pos="4678"/>
                      <w:tab w:val="right" w:leader="middleDot" w:pos="9356"/>
                    </w:tabs>
                    <w:adjustRightInd w:val="0"/>
                    <w:rPr>
                      <w:rFonts w:ascii="宋体" w:hAnsi="宋体"/>
                      <w:sz w:val="21"/>
                    </w:rPr>
                  </w:pPr>
                  <m:oMathPara>
                    <m:oMath>
                      <m:sSub>
                        <m:sSubPr>
                          <m:ctrlPr>
                            <w:rPr>
                              <w:rFonts w:ascii="Cambria Math" w:hAnsi="Cambria Math"/>
                              <w:i/>
                              <w:sz w:val="21"/>
                            </w:rPr>
                          </m:ctrlPr>
                        </m:sSubPr>
                        <m:e>
                          <m:r>
                            <w:rPr>
                              <w:rFonts w:ascii="Cambria Math" w:hAnsi="Cambria Math"/>
                              <w:sz w:val="21"/>
                            </w:rPr>
                            <m:t>R</m:t>
                          </m:r>
                        </m:e>
                        <m:sub>
                          <m:r>
                            <w:rPr>
                              <w:rFonts w:ascii="Cambria Math" w:hAnsi="Cambria Math"/>
                              <w:sz w:val="21"/>
                            </w:rPr>
                            <m:t>s</m:t>
                          </m:r>
                        </m:sub>
                      </m:sSub>
                      <m:r>
                        <w:rPr>
                          <w:rFonts w:ascii="Cambria Math" w:hAnsi="Cambria Math"/>
                          <w:sz w:val="21"/>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rPr>
                                <m:t>M</m:t>
                              </m:r>
                            </m:e>
                            <m:sub>
                              <m:r>
                                <w:rPr>
                                  <w:rFonts w:ascii="Cambria Math" w:hAnsi="Cambria Math"/>
                                  <w:sz w:val="21"/>
                                </w:rPr>
                                <m:t>1</m:t>
                              </m:r>
                            </m:sub>
                          </m:sSub>
                        </m:num>
                        <m:den>
                          <m:sSub>
                            <m:sSubPr>
                              <m:ctrlPr>
                                <w:rPr>
                                  <w:rFonts w:ascii="Cambria Math" w:hAnsi="Cambria Math"/>
                                  <w:i/>
                                  <w:sz w:val="21"/>
                                </w:rPr>
                              </m:ctrlPr>
                            </m:sSubPr>
                            <m:e>
                              <m:r>
                                <w:rPr>
                                  <w:rFonts w:ascii="Cambria Math" w:hAnsi="Cambria Math"/>
                                  <w:sz w:val="21"/>
                                </w:rPr>
                                <m:t>M</m:t>
                              </m:r>
                            </m:e>
                            <m:sub>
                              <m:r>
                                <w:rPr>
                                  <w:rFonts w:ascii="Cambria Math" w:hAnsi="Cambria Math"/>
                                  <w:sz w:val="21"/>
                                </w:rPr>
                                <m:t>y</m:t>
                              </m:r>
                            </m:sub>
                          </m:sSub>
                        </m:den>
                      </m:f>
                      <m:r>
                        <w:rPr>
                          <w:rFonts w:ascii="Cambria Math" w:hAnsi="Cambria Math"/>
                          <w:sz w:val="21"/>
                        </w:rPr>
                        <m:t>×</m:t>
                      </m:r>
                      <m:r>
                        <m:rPr>
                          <m:sty m:val="p"/>
                        </m:rPr>
                        <w:rPr>
                          <w:rFonts w:ascii="Cambria Math" w:hAnsi="Cambria Math"/>
                          <w:sz w:val="21"/>
                        </w:rPr>
                        <m:t>100%</m:t>
                      </m:r>
                    </m:oMath>
                  </m:oMathPara>
                </w:p>
                <w:p w14:paraId="77258E33" w14:textId="77777777" w:rsidR="005B5A78" w:rsidRPr="00177FD1" w:rsidRDefault="005B5A78" w:rsidP="005B5A78">
                  <w:pPr>
                    <w:spacing w:line="240" w:lineRule="exact"/>
                    <w:jc w:val="left"/>
                    <w:rPr>
                      <w:rFonts w:ascii="华文中宋" w:eastAsia="华文中宋" w:hAnsi="华文中宋"/>
                      <w:color w:val="000000" w:themeColor="text1"/>
                      <w:sz w:val="18"/>
                      <w:szCs w:val="18"/>
                    </w:rPr>
                  </w:pPr>
                  <w:r w:rsidRPr="00177FD1">
                    <w:rPr>
                      <w:rFonts w:ascii="华文中宋" w:eastAsia="华文中宋" w:hAnsi="华文中宋" w:hint="eastAsia"/>
                      <w:color w:val="000000" w:themeColor="text1"/>
                      <w:sz w:val="18"/>
                      <w:szCs w:val="18"/>
                    </w:rPr>
                    <w:t>式中：</w:t>
                  </w:r>
                </w:p>
                <w:p w14:paraId="76CD1F9A" w14:textId="77777777" w:rsidR="005B5A78" w:rsidRPr="00177FD1" w:rsidRDefault="005B5A78" w:rsidP="005B5A78">
                  <w:pPr>
                    <w:spacing w:line="240" w:lineRule="exact"/>
                    <w:jc w:val="left"/>
                    <w:rPr>
                      <w:rFonts w:ascii="华文中宋" w:eastAsia="华文中宋" w:hAnsi="华文中宋"/>
                      <w:color w:val="000000" w:themeColor="text1"/>
                      <w:sz w:val="18"/>
                      <w:szCs w:val="18"/>
                    </w:rPr>
                  </w:pPr>
                  <w:r w:rsidRPr="00177FD1">
                    <w:rPr>
                      <w:rFonts w:ascii="华文中宋" w:eastAsia="华文中宋" w:hAnsi="华文中宋"/>
                      <w:color w:val="000000" w:themeColor="text1"/>
                      <w:sz w:val="18"/>
                      <w:szCs w:val="18"/>
                    </w:rPr>
                    <w:t>R</w:t>
                  </w:r>
                  <w:r w:rsidRPr="00177FD1">
                    <w:rPr>
                      <w:rFonts w:ascii="华文中宋" w:eastAsia="华文中宋" w:hAnsi="华文中宋"/>
                      <w:color w:val="000000" w:themeColor="text1"/>
                      <w:sz w:val="18"/>
                      <w:szCs w:val="18"/>
                      <w:vertAlign w:val="subscript"/>
                    </w:rPr>
                    <w:t>s</w:t>
                  </w:r>
                  <w:r w:rsidRPr="00177FD1">
                    <w:rPr>
                      <w:rFonts w:ascii="华文中宋" w:eastAsia="华文中宋" w:hAnsi="华文中宋" w:hint="eastAsia"/>
                      <w:color w:val="000000" w:themeColor="text1"/>
                      <w:sz w:val="18"/>
                      <w:szCs w:val="18"/>
                    </w:rPr>
                    <w:t>——固体废物综合回收利用率，以百分号表示（%）；</w:t>
                  </w:r>
                </w:p>
                <w:p w14:paraId="3642587F" w14:textId="77777777" w:rsidR="005B5A78" w:rsidRPr="00177FD1" w:rsidRDefault="005B5A78" w:rsidP="005B5A78">
                  <w:pPr>
                    <w:spacing w:line="240" w:lineRule="exact"/>
                    <w:jc w:val="left"/>
                    <w:rPr>
                      <w:rFonts w:ascii="华文中宋" w:eastAsia="华文中宋" w:hAnsi="华文中宋"/>
                      <w:color w:val="000000" w:themeColor="text1"/>
                      <w:sz w:val="18"/>
                      <w:szCs w:val="18"/>
                    </w:rPr>
                  </w:pPr>
                  <w:r w:rsidRPr="00177FD1">
                    <w:rPr>
                      <w:rFonts w:ascii="华文中宋" w:eastAsia="华文中宋" w:hAnsi="华文中宋"/>
                      <w:color w:val="000000" w:themeColor="text1"/>
                      <w:sz w:val="18"/>
                      <w:szCs w:val="18"/>
                    </w:rPr>
                    <w:t>M</w:t>
                  </w:r>
                  <w:r w:rsidRPr="00177FD1">
                    <w:rPr>
                      <w:rFonts w:ascii="华文中宋" w:eastAsia="华文中宋" w:hAnsi="华文中宋" w:hint="eastAsia"/>
                      <w:color w:val="000000" w:themeColor="text1"/>
                      <w:sz w:val="18"/>
                      <w:szCs w:val="18"/>
                      <w:vertAlign w:val="subscript"/>
                    </w:rPr>
                    <w:t>1</w:t>
                  </w:r>
                  <w:r w:rsidRPr="00177FD1">
                    <w:rPr>
                      <w:rFonts w:ascii="华文中宋" w:eastAsia="华文中宋" w:hAnsi="华文中宋" w:hint="eastAsia"/>
                      <w:color w:val="000000" w:themeColor="text1"/>
                      <w:sz w:val="18"/>
                      <w:szCs w:val="18"/>
                    </w:rPr>
                    <w:t>——可回收利用的固体废物的质量，单位为吨（t）；</w:t>
                  </w:r>
                </w:p>
                <w:p w14:paraId="2A49DC3A" w14:textId="77777777" w:rsidR="005B5A78" w:rsidRDefault="005B5A78" w:rsidP="005B5A78">
                  <w:pPr>
                    <w:spacing w:line="240" w:lineRule="exact"/>
                    <w:jc w:val="left"/>
                  </w:pPr>
                  <w:r w:rsidRPr="00177FD1">
                    <w:rPr>
                      <w:rFonts w:ascii="华文中宋" w:eastAsia="华文中宋" w:hAnsi="华文中宋"/>
                      <w:color w:val="000000" w:themeColor="text1"/>
                      <w:sz w:val="18"/>
                      <w:szCs w:val="18"/>
                    </w:rPr>
                    <w:t>M</w:t>
                  </w:r>
                  <w:r w:rsidRPr="00177FD1">
                    <w:rPr>
                      <w:rFonts w:ascii="华文中宋" w:eastAsia="华文中宋" w:hAnsi="华文中宋" w:hint="eastAsia"/>
                      <w:color w:val="000000" w:themeColor="text1"/>
                      <w:sz w:val="18"/>
                      <w:szCs w:val="18"/>
                      <w:vertAlign w:val="subscript"/>
                    </w:rPr>
                    <w:t>y</w:t>
                  </w:r>
                  <w:r w:rsidRPr="00177FD1">
                    <w:rPr>
                      <w:rFonts w:ascii="华文中宋" w:eastAsia="华文中宋" w:hAnsi="华文中宋" w:hint="eastAsia"/>
                      <w:color w:val="000000" w:themeColor="text1"/>
                      <w:sz w:val="18"/>
                      <w:szCs w:val="18"/>
                    </w:rPr>
                    <w:t>——1年内生产覆膜铁罐产生的总固体废物质量，单位为吨（t）</w:t>
                  </w:r>
                </w:p>
              </w:tc>
            </w:tr>
          </w:tbl>
          <w:p w14:paraId="673CF752" w14:textId="77777777" w:rsidR="009C762E" w:rsidRPr="005B5A78" w:rsidRDefault="009C762E" w:rsidP="00DD4947">
            <w:pPr>
              <w:spacing w:line="400" w:lineRule="exact"/>
              <w:jc w:val="left"/>
              <w:rPr>
                <w:rFonts w:ascii="仿宋" w:eastAsia="仿宋" w:hAnsi="仿宋" w:cs="宋体"/>
                <w:b/>
                <w:bCs/>
                <w:sz w:val="28"/>
                <w:szCs w:val="28"/>
              </w:rPr>
            </w:pPr>
          </w:p>
        </w:tc>
      </w:tr>
      <w:tr w:rsidR="00CA6F1B" w:rsidRPr="0009451F" w14:paraId="0A2470EC" w14:textId="77777777" w:rsidTr="00CE0DF7">
        <w:trPr>
          <w:trHeight w:val="1271"/>
          <w:jc w:val="center"/>
        </w:trPr>
        <w:tc>
          <w:tcPr>
            <w:tcW w:w="8784" w:type="dxa"/>
            <w:gridSpan w:val="4"/>
            <w:vAlign w:val="center"/>
          </w:tcPr>
          <w:p w14:paraId="3A2CC9CA" w14:textId="77777777" w:rsidR="00735DEC" w:rsidRPr="00173AB3" w:rsidRDefault="00735DEC" w:rsidP="00735DEC">
            <w:pPr>
              <w:spacing w:line="320" w:lineRule="exact"/>
              <w:jc w:val="left"/>
              <w:rPr>
                <w:rFonts w:ascii="仿宋" w:eastAsia="仿宋" w:hAnsi="仿宋" w:cs="宋体"/>
                <w:b/>
                <w:bCs/>
                <w:sz w:val="24"/>
              </w:rPr>
            </w:pPr>
            <w:r w:rsidRPr="00173AB3">
              <w:rPr>
                <w:rFonts w:ascii="仿宋" w:eastAsia="仿宋" w:hAnsi="仿宋" w:cs="宋体" w:hint="eastAsia"/>
                <w:b/>
                <w:bCs/>
                <w:sz w:val="24"/>
              </w:rPr>
              <w:t>备注：</w:t>
            </w:r>
          </w:p>
          <w:p w14:paraId="63462439" w14:textId="78328CD4" w:rsidR="00735DEC" w:rsidRPr="00735DEC" w:rsidRDefault="00735DEC" w:rsidP="00735DEC">
            <w:pPr>
              <w:spacing w:line="320" w:lineRule="exact"/>
              <w:jc w:val="left"/>
              <w:rPr>
                <w:rFonts w:ascii="仿宋" w:eastAsia="仿宋" w:hAnsi="仿宋" w:cs="宋体"/>
                <w:b/>
                <w:bCs/>
                <w:sz w:val="24"/>
              </w:rPr>
            </w:pPr>
            <w:r>
              <w:rPr>
                <w:rFonts w:ascii="仿宋" w:eastAsia="仿宋" w:hAnsi="仿宋" w:cs="宋体" w:hint="eastAsia"/>
                <w:b/>
                <w:bCs/>
                <w:sz w:val="24"/>
              </w:rPr>
              <w:t>1</w:t>
            </w:r>
            <w:r>
              <w:rPr>
                <w:rFonts w:ascii="仿宋" w:eastAsia="仿宋" w:hAnsi="仿宋" w:cs="宋体"/>
                <w:b/>
                <w:bCs/>
                <w:sz w:val="24"/>
              </w:rPr>
              <w:t>.</w:t>
            </w:r>
            <w:r w:rsidRPr="00735DEC">
              <w:rPr>
                <w:rFonts w:ascii="仿宋" w:eastAsia="仿宋" w:hAnsi="仿宋" w:cs="宋体" w:hint="eastAsia"/>
                <w:b/>
                <w:bCs/>
                <w:sz w:val="24"/>
              </w:rPr>
              <w:t>为响应、支撑工信部</w:t>
            </w:r>
            <w:r w:rsidRPr="00735DEC">
              <w:rPr>
                <w:rFonts w:ascii="仿宋" w:eastAsia="仿宋" w:hAnsi="仿宋" w:hint="eastAsia"/>
                <w:b/>
                <w:bCs/>
                <w:color w:val="000000" w:themeColor="text1"/>
                <w:sz w:val="24"/>
              </w:rPr>
              <w:t>《</w:t>
            </w:r>
            <w:r w:rsidRPr="00735DEC">
              <w:rPr>
                <w:rFonts w:ascii="仿宋" w:eastAsia="仿宋" w:hAnsi="仿宋"/>
                <w:b/>
                <w:bCs/>
                <w:color w:val="000000" w:themeColor="text1"/>
                <w:sz w:val="24"/>
              </w:rPr>
              <w:t>关于开展绿色制造体系建设的通知</w:t>
            </w:r>
            <w:r w:rsidRPr="00735DEC">
              <w:rPr>
                <w:rFonts w:ascii="仿宋" w:eastAsia="仿宋" w:hAnsi="仿宋" w:hint="eastAsia"/>
                <w:b/>
                <w:bCs/>
                <w:color w:val="000000" w:themeColor="text1"/>
                <w:sz w:val="24"/>
              </w:rPr>
              <w:t>》</w:t>
            </w:r>
            <w:r w:rsidRPr="00735DEC">
              <w:rPr>
                <w:rFonts w:ascii="仿宋" w:eastAsia="仿宋" w:hAnsi="仿宋" w:cs="宋体" w:hint="eastAsia"/>
                <w:b/>
                <w:bCs/>
                <w:sz w:val="24"/>
              </w:rPr>
              <w:t>要求，</w:t>
            </w:r>
            <w:r w:rsidRPr="00735DEC">
              <w:rPr>
                <w:rFonts w:ascii="仿宋" w:eastAsia="仿宋" w:hAnsi="仿宋" w:hint="eastAsia"/>
                <w:b/>
                <w:bCs/>
                <w:color w:val="000000" w:themeColor="text1"/>
                <w:sz w:val="24"/>
              </w:rPr>
              <w:t>充分发挥企业在构建绿色制造体系过程中的积极性和主动性，请各企业务必认真、如实</w:t>
            </w:r>
            <w:r w:rsidRPr="00735DEC">
              <w:rPr>
                <w:rFonts w:ascii="仿宋" w:eastAsia="仿宋" w:hAnsi="仿宋" w:cs="宋体" w:hint="eastAsia"/>
                <w:b/>
                <w:bCs/>
                <w:sz w:val="24"/>
              </w:rPr>
              <w:t>填写此表内容。</w:t>
            </w:r>
          </w:p>
          <w:p w14:paraId="21C47E0D" w14:textId="0D2DF043" w:rsidR="00CA6F1B" w:rsidRPr="00DD4947" w:rsidRDefault="00735DEC" w:rsidP="00735DEC">
            <w:pPr>
              <w:spacing w:line="400" w:lineRule="exact"/>
              <w:jc w:val="left"/>
              <w:rPr>
                <w:rFonts w:ascii="仿宋" w:eastAsia="仿宋" w:hAnsi="仿宋" w:cs="宋体"/>
                <w:b/>
                <w:bCs/>
                <w:sz w:val="28"/>
                <w:szCs w:val="28"/>
                <w:u w:val="single"/>
              </w:rPr>
            </w:pPr>
            <w:r>
              <w:rPr>
                <w:rFonts w:ascii="仿宋" w:eastAsia="仿宋" w:hAnsi="仿宋" w:cs="宋体"/>
                <w:b/>
                <w:bCs/>
                <w:sz w:val="24"/>
              </w:rPr>
              <w:t>2.</w:t>
            </w:r>
            <w:r w:rsidRPr="00986028">
              <w:rPr>
                <w:rFonts w:ascii="仿宋" w:eastAsia="仿宋" w:hAnsi="仿宋" w:cs="宋体" w:hint="eastAsia"/>
                <w:b/>
                <w:bCs/>
                <w:sz w:val="24"/>
              </w:rPr>
              <w:t>相关指标请依据指标计算方法。</w:t>
            </w:r>
          </w:p>
        </w:tc>
      </w:tr>
    </w:tbl>
    <w:p w14:paraId="31ABC92B" w14:textId="77777777" w:rsidR="00706EE5" w:rsidRDefault="00000000"/>
    <w:sectPr w:rsidR="00706EE5" w:rsidSect="00D3664B">
      <w:pgSz w:w="11906" w:h="16838"/>
      <w:pgMar w:top="709"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C795" w14:textId="77777777" w:rsidR="000A1643" w:rsidRDefault="000A1643" w:rsidP="007B53B3">
      <w:r>
        <w:separator/>
      </w:r>
    </w:p>
  </w:endnote>
  <w:endnote w:type="continuationSeparator" w:id="0">
    <w:p w14:paraId="25394A07" w14:textId="77777777" w:rsidR="000A1643" w:rsidRDefault="000A1643" w:rsidP="007B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85D3" w14:textId="77777777" w:rsidR="000A1643" w:rsidRDefault="000A1643" w:rsidP="007B53B3">
      <w:r>
        <w:separator/>
      </w:r>
    </w:p>
  </w:footnote>
  <w:footnote w:type="continuationSeparator" w:id="0">
    <w:p w14:paraId="2955AF14" w14:textId="77777777" w:rsidR="000A1643" w:rsidRDefault="000A1643" w:rsidP="007B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35ABB"/>
    <w:multiLevelType w:val="hybridMultilevel"/>
    <w:tmpl w:val="75FCD0AE"/>
    <w:lvl w:ilvl="0" w:tplc="62A490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57D3FBC"/>
    <w:multiLevelType w:val="multilevel"/>
    <w:tmpl w:val="657D3FBC"/>
    <w:lvl w:ilvl="0">
      <w:start w:val="1"/>
      <w:numFmt w:val="upperLetter"/>
      <w:pStyle w:val="a"/>
      <w:suff w:val="nothing"/>
      <w:lvlText w:val="附录%1"/>
      <w:lvlJc w:val="left"/>
      <w:pPr>
        <w:ind w:left="0" w:firstLine="0"/>
      </w:pPr>
      <w:rPr>
        <w:rFonts w:hint="eastAsia"/>
        <w:spacing w:val="100"/>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1843" w:firstLine="0"/>
      </w:pPr>
      <w:rPr>
        <w:rFonts w:ascii="黑体" w:eastAsia="黑体" w:hint="eastAsia"/>
        <w:b w:val="0"/>
        <w:i w:val="0"/>
        <w:sz w:val="21"/>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750228AA"/>
    <w:multiLevelType w:val="hybridMultilevel"/>
    <w:tmpl w:val="5D1A065A"/>
    <w:lvl w:ilvl="0" w:tplc="33FC9C3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1505825920">
    <w:abstractNumId w:val="2"/>
  </w:num>
  <w:num w:numId="2" w16cid:durableId="273751891">
    <w:abstractNumId w:val="1"/>
  </w:num>
  <w:num w:numId="3" w16cid:durableId="90021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1B"/>
    <w:rsid w:val="000024AA"/>
    <w:rsid w:val="0001569D"/>
    <w:rsid w:val="0001586A"/>
    <w:rsid w:val="000309B4"/>
    <w:rsid w:val="00041A71"/>
    <w:rsid w:val="000975D6"/>
    <w:rsid w:val="000A1643"/>
    <w:rsid w:val="000B4935"/>
    <w:rsid w:val="0018195F"/>
    <w:rsid w:val="001927C5"/>
    <w:rsid w:val="001C5978"/>
    <w:rsid w:val="0028513D"/>
    <w:rsid w:val="002973AD"/>
    <w:rsid w:val="00334746"/>
    <w:rsid w:val="00387F6C"/>
    <w:rsid w:val="003A1854"/>
    <w:rsid w:val="003A63F8"/>
    <w:rsid w:val="003A7FAB"/>
    <w:rsid w:val="003D5905"/>
    <w:rsid w:val="003F61D3"/>
    <w:rsid w:val="004201C8"/>
    <w:rsid w:val="004234F6"/>
    <w:rsid w:val="004A4971"/>
    <w:rsid w:val="004C74AC"/>
    <w:rsid w:val="004E268D"/>
    <w:rsid w:val="0050096C"/>
    <w:rsid w:val="0052476E"/>
    <w:rsid w:val="00532EC5"/>
    <w:rsid w:val="00545E40"/>
    <w:rsid w:val="00550607"/>
    <w:rsid w:val="00557F24"/>
    <w:rsid w:val="005760CF"/>
    <w:rsid w:val="00581950"/>
    <w:rsid w:val="005A5570"/>
    <w:rsid w:val="005B5A78"/>
    <w:rsid w:val="005F5A0E"/>
    <w:rsid w:val="005F75A3"/>
    <w:rsid w:val="00611E1D"/>
    <w:rsid w:val="0061678E"/>
    <w:rsid w:val="00654AF8"/>
    <w:rsid w:val="006570DA"/>
    <w:rsid w:val="0067484B"/>
    <w:rsid w:val="00687C6E"/>
    <w:rsid w:val="006F4EEC"/>
    <w:rsid w:val="00724986"/>
    <w:rsid w:val="00735DEC"/>
    <w:rsid w:val="007443FA"/>
    <w:rsid w:val="0075277C"/>
    <w:rsid w:val="007B2C27"/>
    <w:rsid w:val="007B53B3"/>
    <w:rsid w:val="007B6750"/>
    <w:rsid w:val="00837B9A"/>
    <w:rsid w:val="00862D80"/>
    <w:rsid w:val="00864C11"/>
    <w:rsid w:val="00870594"/>
    <w:rsid w:val="008745E7"/>
    <w:rsid w:val="008922BD"/>
    <w:rsid w:val="008A07D9"/>
    <w:rsid w:val="008E7582"/>
    <w:rsid w:val="0091334C"/>
    <w:rsid w:val="00927D3C"/>
    <w:rsid w:val="009372F6"/>
    <w:rsid w:val="00965B78"/>
    <w:rsid w:val="009667A4"/>
    <w:rsid w:val="009707DD"/>
    <w:rsid w:val="009908F9"/>
    <w:rsid w:val="009C762E"/>
    <w:rsid w:val="009E427F"/>
    <w:rsid w:val="00A11BF9"/>
    <w:rsid w:val="00A60508"/>
    <w:rsid w:val="00A6167C"/>
    <w:rsid w:val="00A732D6"/>
    <w:rsid w:val="00A9668F"/>
    <w:rsid w:val="00AA7352"/>
    <w:rsid w:val="00AB60F3"/>
    <w:rsid w:val="00AC0998"/>
    <w:rsid w:val="00AE2BD8"/>
    <w:rsid w:val="00AF7F33"/>
    <w:rsid w:val="00B406F7"/>
    <w:rsid w:val="00B86134"/>
    <w:rsid w:val="00BA7DFF"/>
    <w:rsid w:val="00BC0B5A"/>
    <w:rsid w:val="00BC633D"/>
    <w:rsid w:val="00BF769C"/>
    <w:rsid w:val="00C06194"/>
    <w:rsid w:val="00C21528"/>
    <w:rsid w:val="00C26CCA"/>
    <w:rsid w:val="00C538A0"/>
    <w:rsid w:val="00C552BB"/>
    <w:rsid w:val="00C64F74"/>
    <w:rsid w:val="00C93563"/>
    <w:rsid w:val="00CA6F1B"/>
    <w:rsid w:val="00CC79B6"/>
    <w:rsid w:val="00CE0DF7"/>
    <w:rsid w:val="00D02B69"/>
    <w:rsid w:val="00D03770"/>
    <w:rsid w:val="00D3664B"/>
    <w:rsid w:val="00D521EC"/>
    <w:rsid w:val="00D76B58"/>
    <w:rsid w:val="00DD4947"/>
    <w:rsid w:val="00DF175E"/>
    <w:rsid w:val="00E175AF"/>
    <w:rsid w:val="00E17DDC"/>
    <w:rsid w:val="00E331EC"/>
    <w:rsid w:val="00E6072D"/>
    <w:rsid w:val="00E73696"/>
    <w:rsid w:val="00E73F87"/>
    <w:rsid w:val="00EA175C"/>
    <w:rsid w:val="00ED62CF"/>
    <w:rsid w:val="00ED6FBC"/>
    <w:rsid w:val="00EE0415"/>
    <w:rsid w:val="00EE2DDD"/>
    <w:rsid w:val="00EE38BE"/>
    <w:rsid w:val="00EE4E27"/>
    <w:rsid w:val="00EF4071"/>
    <w:rsid w:val="00FB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5689"/>
  <w15:docId w15:val="{EA36A2DB-7430-4D35-924A-F869EC52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CA6F1B"/>
    <w:pPr>
      <w:widowControl w:val="0"/>
      <w:jc w:val="both"/>
    </w:pPr>
    <w:rPr>
      <w:rFonts w:ascii="Times New Roman" w:eastAsia="宋体" w:hAnsi="Times New Roman" w:cs="Times New Roman"/>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Indent"/>
    <w:basedOn w:val="a5"/>
    <w:link w:val="aa"/>
    <w:rsid w:val="00CA6F1B"/>
    <w:pPr>
      <w:spacing w:after="120"/>
      <w:ind w:leftChars="200" w:left="420"/>
    </w:pPr>
  </w:style>
  <w:style w:type="character" w:customStyle="1" w:styleId="aa">
    <w:name w:val="正文文本缩进 字符"/>
    <w:basedOn w:val="a6"/>
    <w:link w:val="a9"/>
    <w:rsid w:val="00CA6F1B"/>
    <w:rPr>
      <w:rFonts w:ascii="Times New Roman" w:eastAsia="宋体" w:hAnsi="Times New Roman" w:cs="Times New Roman"/>
      <w:szCs w:val="24"/>
    </w:rPr>
  </w:style>
  <w:style w:type="paragraph" w:styleId="ab">
    <w:name w:val="Salutation"/>
    <w:basedOn w:val="a5"/>
    <w:next w:val="a5"/>
    <w:link w:val="ac"/>
    <w:rsid w:val="00CA6F1B"/>
    <w:rPr>
      <w:sz w:val="24"/>
    </w:rPr>
  </w:style>
  <w:style w:type="character" w:customStyle="1" w:styleId="ac">
    <w:name w:val="称呼 字符"/>
    <w:basedOn w:val="a6"/>
    <w:link w:val="ab"/>
    <w:rsid w:val="00CA6F1B"/>
    <w:rPr>
      <w:rFonts w:ascii="Times New Roman" w:eastAsia="宋体" w:hAnsi="Times New Roman" w:cs="Times New Roman"/>
      <w:sz w:val="24"/>
      <w:szCs w:val="24"/>
    </w:rPr>
  </w:style>
  <w:style w:type="paragraph" w:customStyle="1" w:styleId="ad">
    <w:name w:val="封面标准名称"/>
    <w:rsid w:val="00CA6F1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e">
    <w:name w:val="List Paragraph"/>
    <w:basedOn w:val="a5"/>
    <w:uiPriority w:val="34"/>
    <w:qFormat/>
    <w:rsid w:val="001927C5"/>
    <w:pPr>
      <w:ind w:firstLineChars="200" w:firstLine="420"/>
    </w:pPr>
  </w:style>
  <w:style w:type="paragraph" w:styleId="af">
    <w:name w:val="Balloon Text"/>
    <w:basedOn w:val="a5"/>
    <w:link w:val="af0"/>
    <w:uiPriority w:val="99"/>
    <w:semiHidden/>
    <w:unhideWhenUsed/>
    <w:rsid w:val="00AC0998"/>
    <w:rPr>
      <w:sz w:val="18"/>
      <w:szCs w:val="18"/>
    </w:rPr>
  </w:style>
  <w:style w:type="character" w:customStyle="1" w:styleId="af0">
    <w:name w:val="批注框文本 字符"/>
    <w:basedOn w:val="a6"/>
    <w:link w:val="af"/>
    <w:uiPriority w:val="99"/>
    <w:semiHidden/>
    <w:rsid w:val="00AC0998"/>
    <w:rPr>
      <w:rFonts w:ascii="Times New Roman" w:eastAsia="宋体" w:hAnsi="Times New Roman" w:cs="Times New Roman"/>
      <w:sz w:val="18"/>
      <w:szCs w:val="18"/>
    </w:rPr>
  </w:style>
  <w:style w:type="paragraph" w:styleId="af1">
    <w:name w:val="header"/>
    <w:basedOn w:val="a5"/>
    <w:link w:val="af2"/>
    <w:uiPriority w:val="99"/>
    <w:unhideWhenUsed/>
    <w:rsid w:val="007B53B3"/>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6"/>
    <w:link w:val="af1"/>
    <w:uiPriority w:val="99"/>
    <w:rsid w:val="007B53B3"/>
    <w:rPr>
      <w:rFonts w:ascii="Times New Roman" w:eastAsia="宋体" w:hAnsi="Times New Roman" w:cs="Times New Roman"/>
      <w:sz w:val="18"/>
      <w:szCs w:val="18"/>
    </w:rPr>
  </w:style>
  <w:style w:type="paragraph" w:styleId="af3">
    <w:name w:val="footer"/>
    <w:basedOn w:val="a5"/>
    <w:link w:val="af4"/>
    <w:uiPriority w:val="99"/>
    <w:unhideWhenUsed/>
    <w:rsid w:val="007B53B3"/>
    <w:pPr>
      <w:tabs>
        <w:tab w:val="center" w:pos="4153"/>
        <w:tab w:val="right" w:pos="8306"/>
      </w:tabs>
      <w:snapToGrid w:val="0"/>
      <w:jc w:val="left"/>
    </w:pPr>
    <w:rPr>
      <w:sz w:val="18"/>
      <w:szCs w:val="18"/>
    </w:rPr>
  </w:style>
  <w:style w:type="character" w:customStyle="1" w:styleId="af4">
    <w:name w:val="页脚 字符"/>
    <w:basedOn w:val="a6"/>
    <w:link w:val="af3"/>
    <w:uiPriority w:val="99"/>
    <w:rsid w:val="007B53B3"/>
    <w:rPr>
      <w:rFonts w:ascii="Times New Roman" w:eastAsia="宋体" w:hAnsi="Times New Roman" w:cs="Times New Roman"/>
      <w:sz w:val="18"/>
      <w:szCs w:val="18"/>
    </w:rPr>
  </w:style>
  <w:style w:type="character" w:styleId="af5">
    <w:name w:val="Hyperlink"/>
    <w:basedOn w:val="a6"/>
    <w:uiPriority w:val="99"/>
    <w:unhideWhenUsed/>
    <w:rsid w:val="004C74AC"/>
    <w:rPr>
      <w:color w:val="0000FF" w:themeColor="hyperlink"/>
      <w:u w:val="single"/>
    </w:rPr>
  </w:style>
  <w:style w:type="character" w:styleId="af6">
    <w:name w:val="Unresolved Mention"/>
    <w:basedOn w:val="a6"/>
    <w:uiPriority w:val="99"/>
    <w:semiHidden/>
    <w:unhideWhenUsed/>
    <w:rsid w:val="004C74AC"/>
    <w:rPr>
      <w:color w:val="605E5C"/>
      <w:shd w:val="clear" w:color="auto" w:fill="E1DFDD"/>
    </w:rPr>
  </w:style>
  <w:style w:type="paragraph" w:styleId="af7">
    <w:name w:val="Date"/>
    <w:basedOn w:val="a5"/>
    <w:next w:val="a5"/>
    <w:link w:val="af8"/>
    <w:uiPriority w:val="99"/>
    <w:semiHidden/>
    <w:unhideWhenUsed/>
    <w:rsid w:val="002973AD"/>
    <w:pPr>
      <w:ind w:leftChars="2500" w:left="100"/>
    </w:pPr>
  </w:style>
  <w:style w:type="character" w:customStyle="1" w:styleId="af8">
    <w:name w:val="日期 字符"/>
    <w:basedOn w:val="a6"/>
    <w:link w:val="af7"/>
    <w:uiPriority w:val="99"/>
    <w:semiHidden/>
    <w:rsid w:val="002973AD"/>
    <w:rPr>
      <w:rFonts w:ascii="Times New Roman" w:eastAsia="宋体" w:hAnsi="Times New Roman" w:cs="Times New Roman"/>
      <w:szCs w:val="24"/>
    </w:rPr>
  </w:style>
  <w:style w:type="table" w:styleId="af9">
    <w:name w:val="Table Grid"/>
    <w:basedOn w:val="a7"/>
    <w:uiPriority w:val="39"/>
    <w:qFormat/>
    <w:rsid w:val="00D3664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标准文件_表格"/>
    <w:basedOn w:val="a5"/>
    <w:qFormat/>
    <w:rsid w:val="00D3664B"/>
    <w:pPr>
      <w:widowControl/>
      <w:autoSpaceDE w:val="0"/>
      <w:autoSpaceDN w:val="0"/>
      <w:jc w:val="center"/>
    </w:pPr>
    <w:rPr>
      <w:rFonts w:ascii="宋体"/>
      <w:kern w:val="0"/>
      <w:sz w:val="18"/>
      <w:szCs w:val="20"/>
    </w:rPr>
  </w:style>
  <w:style w:type="paragraph" w:customStyle="1" w:styleId="a">
    <w:name w:val="标准文件_附录标识"/>
    <w:next w:val="a5"/>
    <w:qFormat/>
    <w:rsid w:val="009C762E"/>
    <w:pPr>
      <w:numPr>
        <w:numId w:val="2"/>
      </w:numPr>
      <w:shd w:val="clear" w:color="FFFFFF" w:fill="FFFFFF"/>
      <w:tabs>
        <w:tab w:val="left" w:pos="6406"/>
      </w:tabs>
      <w:spacing w:beforeLines="25" w:before="25" w:afterLines="50" w:after="50"/>
      <w:jc w:val="center"/>
      <w:outlineLvl w:val="0"/>
    </w:pPr>
    <w:rPr>
      <w:rFonts w:ascii="黑体" w:eastAsia="黑体" w:hAnsi="Times New Roman" w:cs="Times New Roman"/>
      <w:kern w:val="0"/>
      <w:szCs w:val="20"/>
    </w:rPr>
  </w:style>
  <w:style w:type="paragraph" w:customStyle="1" w:styleId="a0">
    <w:name w:val="标准文件_附录一级条标题"/>
    <w:next w:val="a5"/>
    <w:qFormat/>
    <w:rsid w:val="009C762E"/>
    <w:pPr>
      <w:widowControl w:val="0"/>
      <w:numPr>
        <w:ilvl w:val="1"/>
        <w:numId w:val="2"/>
      </w:numPr>
      <w:spacing w:beforeLines="50" w:before="50" w:afterLines="50" w:after="50"/>
      <w:jc w:val="both"/>
      <w:outlineLvl w:val="2"/>
    </w:pPr>
    <w:rPr>
      <w:rFonts w:ascii="黑体" w:eastAsia="黑体" w:hAnsi="Times New Roman" w:cs="Times New Roman"/>
      <w:kern w:val="21"/>
      <w:szCs w:val="20"/>
    </w:rPr>
  </w:style>
  <w:style w:type="paragraph" w:customStyle="1" w:styleId="a1">
    <w:name w:val="标准文件_附录二级条标题"/>
    <w:basedOn w:val="a0"/>
    <w:next w:val="a5"/>
    <w:qFormat/>
    <w:rsid w:val="009C762E"/>
    <w:pPr>
      <w:widowControl/>
      <w:numPr>
        <w:ilvl w:val="2"/>
      </w:numPr>
      <w:wordWrap w:val="0"/>
      <w:overflowPunct w:val="0"/>
      <w:autoSpaceDE w:val="0"/>
      <w:autoSpaceDN w:val="0"/>
      <w:ind w:left="0"/>
      <w:textAlignment w:val="baseline"/>
      <w:outlineLvl w:val="3"/>
    </w:pPr>
  </w:style>
  <w:style w:type="paragraph" w:customStyle="1" w:styleId="a2">
    <w:name w:val="标准文件_附录三级条标题"/>
    <w:next w:val="a5"/>
    <w:qFormat/>
    <w:rsid w:val="009C762E"/>
    <w:pPr>
      <w:widowControl w:val="0"/>
      <w:numPr>
        <w:ilvl w:val="3"/>
        <w:numId w:val="2"/>
      </w:numPr>
      <w:spacing w:beforeLines="50" w:before="50" w:afterLines="50" w:after="50"/>
      <w:jc w:val="both"/>
      <w:outlineLvl w:val="4"/>
    </w:pPr>
    <w:rPr>
      <w:rFonts w:ascii="黑体" w:eastAsia="黑体" w:hAnsi="Times New Roman" w:cs="Times New Roman"/>
      <w:kern w:val="21"/>
      <w:szCs w:val="20"/>
    </w:rPr>
  </w:style>
  <w:style w:type="paragraph" w:customStyle="1" w:styleId="a3">
    <w:name w:val="标准文件_附录四级条标题"/>
    <w:next w:val="a5"/>
    <w:qFormat/>
    <w:rsid w:val="009C762E"/>
    <w:pPr>
      <w:widowControl w:val="0"/>
      <w:numPr>
        <w:ilvl w:val="4"/>
        <w:numId w:val="2"/>
      </w:numPr>
      <w:spacing w:beforeLines="50" w:before="50" w:afterLines="50" w:after="50"/>
      <w:jc w:val="both"/>
      <w:outlineLvl w:val="5"/>
    </w:pPr>
    <w:rPr>
      <w:rFonts w:ascii="黑体" w:eastAsia="黑体" w:hAnsi="Times New Roman" w:cs="Times New Roman"/>
      <w:kern w:val="21"/>
      <w:szCs w:val="20"/>
    </w:rPr>
  </w:style>
  <w:style w:type="paragraph" w:customStyle="1" w:styleId="a4">
    <w:name w:val="标准文件_附录五级条标题"/>
    <w:next w:val="a5"/>
    <w:qFormat/>
    <w:rsid w:val="009C762E"/>
    <w:pPr>
      <w:widowControl w:val="0"/>
      <w:numPr>
        <w:ilvl w:val="5"/>
        <w:numId w:val="2"/>
      </w:numPr>
      <w:spacing w:beforeLines="50" w:before="50" w:afterLines="50" w:after="50"/>
      <w:jc w:val="both"/>
      <w:outlineLvl w:val="6"/>
    </w:pPr>
    <w:rPr>
      <w:rFonts w:ascii="黑体" w:eastAsia="黑体" w:hAnsi="Times New Roman" w:cs="Times New Roman"/>
      <w:kern w:val="21"/>
      <w:szCs w:val="20"/>
    </w:rPr>
  </w:style>
  <w:style w:type="paragraph" w:customStyle="1" w:styleId="afb">
    <w:name w:val="段"/>
    <w:link w:val="Char"/>
    <w:qFormat/>
    <w:rsid w:val="009C762E"/>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b"/>
    <w:qFormat/>
    <w:rsid w:val="009C762E"/>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358</Words>
  <Characters>2045</Characters>
  <Application>Microsoft Office Word</Application>
  <DocSecurity>0</DocSecurity>
  <Lines>17</Lines>
  <Paragraphs>4</Paragraphs>
  <ScaleCrop>false</ScaleCrop>
  <Company>Microsoft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bobo_golf@126.com</cp:lastModifiedBy>
  <cp:revision>76</cp:revision>
  <cp:lastPrinted>2018-03-12T07:35:00Z</cp:lastPrinted>
  <dcterms:created xsi:type="dcterms:W3CDTF">2022-08-25T08:33:00Z</dcterms:created>
  <dcterms:modified xsi:type="dcterms:W3CDTF">2023-05-06T02:59:00Z</dcterms:modified>
</cp:coreProperties>
</file>