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spacing w:line="540" w:lineRule="exact"/>
        <w:jc w:val="center"/>
        <w:rPr>
          <w:rFonts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</w:rPr>
        <w:t>届长三角区域印艺精品奖申报表</w:t>
      </w:r>
    </w:p>
    <w:bookmarkEnd w:id="0"/>
    <w:tbl>
      <w:tblPr>
        <w:tblStyle w:val="2"/>
        <w:tblpPr w:leftFromText="180" w:rightFromText="180" w:vertAnchor="text" w:horzAnchor="page" w:tblpX="1607" w:tblpY="398"/>
        <w:tblOverlap w:val="never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785"/>
        <w:gridCol w:w="2122"/>
        <w:gridCol w:w="203"/>
        <w:gridCol w:w="915"/>
        <w:gridCol w:w="82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7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申报产品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产品类别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44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□书籍类</w:t>
            </w:r>
          </w:p>
          <w:p>
            <w:pPr>
              <w:adjustRightInd w:val="0"/>
              <w:spacing w:line="44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</w:rPr>
              <w:t>包装盒类</w:t>
            </w:r>
          </w:p>
          <w:p>
            <w:pPr>
              <w:adjustRightInd w:val="0"/>
              <w:spacing w:line="44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□文创类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设计单位</w:t>
            </w:r>
          </w:p>
          <w:p>
            <w:pPr>
              <w:adjustRightInd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或个人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设计时间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生产单位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印制时间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印刷方式</w:t>
            </w:r>
          </w:p>
        </w:tc>
        <w:tc>
          <w:tcPr>
            <w:tcW w:w="7055" w:type="dxa"/>
            <w:gridSpan w:val="6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□传统印刷             □数字印刷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印制工艺（含组合工艺）</w:t>
            </w:r>
          </w:p>
        </w:tc>
        <w:tc>
          <w:tcPr>
            <w:tcW w:w="7055" w:type="dxa"/>
            <w:gridSpan w:val="6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印刷设备</w:t>
            </w:r>
          </w:p>
        </w:tc>
        <w:tc>
          <w:tcPr>
            <w:tcW w:w="7055" w:type="dxa"/>
            <w:gridSpan w:val="6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印后加工设备</w:t>
            </w:r>
          </w:p>
        </w:tc>
        <w:tc>
          <w:tcPr>
            <w:tcW w:w="7055" w:type="dxa"/>
            <w:gridSpan w:val="6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35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承印材料</w:t>
            </w:r>
          </w:p>
        </w:tc>
        <w:tc>
          <w:tcPr>
            <w:tcW w:w="78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印版</w:t>
            </w:r>
          </w:p>
        </w:tc>
        <w:tc>
          <w:tcPr>
            <w:tcW w:w="82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3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规格</w:t>
            </w:r>
          </w:p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尺寸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规格</w:t>
            </w:r>
          </w:p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尺寸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7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印刷油墨</w:t>
            </w:r>
          </w:p>
        </w:tc>
        <w:tc>
          <w:tcPr>
            <w:tcW w:w="78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牌号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7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申报印制</w:t>
            </w:r>
          </w:p>
          <w:p>
            <w:pPr>
              <w:adjustRightInd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特点说明</w:t>
            </w:r>
          </w:p>
        </w:tc>
        <w:tc>
          <w:tcPr>
            <w:tcW w:w="7055" w:type="dxa"/>
            <w:gridSpan w:val="6"/>
          </w:tcPr>
          <w:p>
            <w:pPr>
              <w:adjustRightInd w:val="0"/>
              <w:spacing w:before="156" w:beforeLines="50" w:line="440" w:lineRule="exact"/>
            </w:pPr>
            <w:r>
              <w:rPr>
                <w:rFonts w:hint="eastAsia" w:cs="宋体"/>
              </w:rPr>
              <w:t>（包括设计理念，印制材料，印刷、印后加工工艺等特点，可另附页填写）</w:t>
            </w:r>
          </w:p>
          <w:p>
            <w:pPr>
              <w:adjustRightInd w:val="0"/>
              <w:spacing w:line="440" w:lineRule="exac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790" w:type="dxa"/>
            <w:gridSpan w:val="7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送评企业：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90" w:type="dxa"/>
            <w:gridSpan w:val="7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地址、邮编：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520" w:type="dxa"/>
            <w:gridSpan w:val="2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联系人：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电话：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0" w:type="dxa"/>
            <w:gridSpan w:val="2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手机：</w:t>
            </w:r>
          </w:p>
        </w:tc>
        <w:tc>
          <w:tcPr>
            <w:tcW w:w="6270" w:type="dxa"/>
            <w:gridSpan w:val="5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电子邮箱：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mJjMmM0MjQ5NzNkN2UxZWExMGRkOWRjMTA0MzkifQ=="/>
  </w:docVars>
  <w:rsids>
    <w:rsidRoot w:val="11DE2F32"/>
    <w:rsid w:val="11D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2023-07-12T05:03:00Z</dcterms:created>
  <dc:creator>YUE</dc:creator>
  <cp:lastModifiedBy>YUE</cp:lastModifiedBy>
  <dcterms:modified xsi:type="dcterms:W3CDTF">2023-07-12T05:04:45Z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A29EF469D25A452E9FA7419905FBFB83_11</vt:lpwstr>
  </property>
</Properties>
</file>